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6D" w:rsidRPr="0051376B" w:rsidRDefault="00AE37A3" w:rsidP="0051376B">
      <w:pPr>
        <w:spacing w:after="0" w:line="360" w:lineRule="auto"/>
        <w:jc w:val="both"/>
        <w:rPr>
          <w:rFonts w:ascii="Arial Black" w:eastAsia="Times New Roman" w:hAnsi="Arial Black" w:cs="Times New Roman"/>
          <w:b/>
          <w:bCs/>
          <w:color w:val="000000"/>
          <w:sz w:val="32"/>
          <w:szCs w:val="32"/>
          <w:lang w:val="ro-RO" w:eastAsia="ru-RU"/>
        </w:rPr>
      </w:pPr>
      <w:r w:rsidRPr="0051376B">
        <w:rPr>
          <w:rFonts w:ascii="Times New Roman" w:eastAsia="Times New Roman" w:hAnsi="Times New Roman" w:cs="Times New Roman"/>
          <w:b/>
          <w:bCs/>
          <w:color w:val="000000"/>
          <w:sz w:val="32"/>
          <w:szCs w:val="32"/>
          <w:lang w:val="en-US" w:eastAsia="ru-RU"/>
        </w:rPr>
        <w:t>Tema:</w:t>
      </w:r>
      <w:r w:rsidR="0051376B">
        <w:rPr>
          <w:rFonts w:ascii="Times New Roman" w:eastAsia="Times New Roman" w:hAnsi="Times New Roman" w:cs="Times New Roman"/>
          <w:b/>
          <w:bCs/>
          <w:color w:val="000000"/>
          <w:sz w:val="32"/>
          <w:szCs w:val="32"/>
          <w:lang w:val="en-US" w:eastAsia="ru-RU"/>
        </w:rPr>
        <w:t xml:space="preserve"> </w:t>
      </w:r>
      <w:r w:rsidRPr="0051376B">
        <w:rPr>
          <w:rFonts w:ascii="Times New Roman" w:eastAsia="Times New Roman" w:hAnsi="Times New Roman" w:cs="Times New Roman"/>
          <w:b/>
          <w:bCs/>
          <w:color w:val="000000"/>
          <w:sz w:val="32"/>
          <w:szCs w:val="32"/>
          <w:lang w:val="en-US" w:eastAsia="ru-RU"/>
        </w:rPr>
        <w:t xml:space="preserve"> </w:t>
      </w:r>
      <w:r w:rsidR="0051376B">
        <w:rPr>
          <w:rFonts w:ascii="Times New Roman" w:eastAsia="Times New Roman" w:hAnsi="Times New Roman" w:cs="Times New Roman"/>
          <w:b/>
          <w:bCs/>
          <w:color w:val="000000"/>
          <w:sz w:val="32"/>
          <w:szCs w:val="32"/>
          <w:lang w:val="en-US" w:eastAsia="ru-RU"/>
        </w:rPr>
        <w:t xml:space="preserve">                                    </w:t>
      </w:r>
      <w:r w:rsidR="00F66C7C" w:rsidRPr="0051376B">
        <w:rPr>
          <w:rFonts w:ascii="Arial Black" w:eastAsia="Times New Roman" w:hAnsi="Arial Black" w:cs="Times New Roman"/>
          <w:b/>
          <w:bCs/>
          <w:color w:val="000000"/>
          <w:sz w:val="32"/>
          <w:szCs w:val="32"/>
          <w:lang w:val="ro-RO" w:eastAsia="ru-RU"/>
        </w:rPr>
        <w:t>Produsul: bunuri şi servicii</w:t>
      </w:r>
    </w:p>
    <w:p w:rsidR="00AE37A3" w:rsidRPr="0051376B" w:rsidRDefault="00AE37A3" w:rsidP="0051376B">
      <w:pPr>
        <w:spacing w:after="0" w:line="360" w:lineRule="auto"/>
        <w:jc w:val="both"/>
        <w:rPr>
          <w:i/>
          <w:sz w:val="32"/>
          <w:szCs w:val="32"/>
          <w:lang w:val="en-US"/>
        </w:rPr>
      </w:pPr>
      <w:r w:rsidRPr="0051376B">
        <w:rPr>
          <w:rFonts w:ascii="Cambria" w:eastAsia="Times New Roman" w:hAnsi="Cambria" w:cs="Times New Roman"/>
          <w:b/>
          <w:bCs/>
          <w:i/>
          <w:sz w:val="32"/>
          <w:szCs w:val="32"/>
          <w:lang w:val="en-US"/>
        </w:rPr>
        <w:t>Unitatea de învăţare</w:t>
      </w:r>
      <w:r w:rsidRPr="0051376B">
        <w:rPr>
          <w:rFonts w:ascii="Cambria" w:eastAsia="Cambria" w:hAnsi="Cambria" w:cs="Cambria"/>
          <w:i/>
          <w:sz w:val="32"/>
          <w:szCs w:val="32"/>
          <w:lang w:val="en-US"/>
        </w:rPr>
        <w:t xml:space="preserve"> </w:t>
      </w:r>
      <w:r w:rsidR="0055276D" w:rsidRPr="0051376B">
        <w:rPr>
          <w:rFonts w:ascii="Cambria" w:eastAsia="Cambria" w:hAnsi="Cambria" w:cs="Cambria"/>
          <w:i/>
          <w:sz w:val="32"/>
          <w:szCs w:val="32"/>
          <w:lang w:val="en-US"/>
        </w:rPr>
        <w:t>:</w:t>
      </w:r>
      <w:r w:rsidRPr="0051376B">
        <w:rPr>
          <w:rFonts w:ascii="Cambria" w:eastAsia="Cambria" w:hAnsi="Cambria" w:cs="Cambria"/>
          <w:i/>
          <w:sz w:val="32"/>
          <w:szCs w:val="32"/>
          <w:lang w:val="en-US"/>
        </w:rPr>
        <w:t xml:space="preserve"> </w:t>
      </w:r>
      <w:r w:rsidR="0051376B">
        <w:rPr>
          <w:rFonts w:ascii="Cambria" w:eastAsia="Cambria" w:hAnsi="Cambria" w:cs="Cambria"/>
          <w:i/>
          <w:sz w:val="32"/>
          <w:szCs w:val="32"/>
          <w:lang w:val="en-US"/>
        </w:rPr>
        <w:t xml:space="preserve">          </w:t>
      </w:r>
      <w:r w:rsidR="00B26EB5" w:rsidRPr="0051376B">
        <w:rPr>
          <w:rFonts w:ascii="Cambria" w:eastAsia="Cambria" w:hAnsi="Cambria" w:cs="Cambria"/>
          <w:i/>
          <w:sz w:val="32"/>
          <w:szCs w:val="32"/>
          <w:lang w:val="en-US"/>
        </w:rPr>
        <w:t>Aspecte de marketing aferente produsului</w:t>
      </w:r>
    </w:p>
    <w:p w:rsidR="00AE37A3" w:rsidRPr="0051376B" w:rsidRDefault="00AE37A3" w:rsidP="0051376B">
      <w:pPr>
        <w:pStyle w:val="Normal1"/>
        <w:spacing w:line="360" w:lineRule="auto"/>
        <w:jc w:val="both"/>
        <w:rPr>
          <w:i/>
          <w:sz w:val="32"/>
          <w:szCs w:val="32"/>
          <w:lang w:val="en-US"/>
        </w:rPr>
      </w:pPr>
      <w:r w:rsidRPr="0051376B">
        <w:rPr>
          <w:rFonts w:ascii="Cambria" w:eastAsia="Times New Roman" w:hAnsi="Cambria" w:cs="Times New Roman"/>
          <w:b/>
          <w:bCs/>
          <w:i/>
          <w:sz w:val="32"/>
          <w:szCs w:val="32"/>
          <w:lang w:val="en-US"/>
        </w:rPr>
        <w:t>Finalitate modulară:</w:t>
      </w:r>
      <w:r w:rsidR="0051376B">
        <w:rPr>
          <w:rFonts w:ascii="Cambria" w:eastAsia="Times New Roman" w:hAnsi="Cambria" w:cs="Times New Roman"/>
          <w:b/>
          <w:bCs/>
          <w:i/>
          <w:sz w:val="32"/>
          <w:szCs w:val="32"/>
          <w:lang w:val="en-US"/>
        </w:rPr>
        <w:t xml:space="preserve">            </w:t>
      </w:r>
      <w:r w:rsidR="00F61681" w:rsidRPr="0051376B">
        <w:rPr>
          <w:rFonts w:ascii="Cambria" w:eastAsia="Times New Roman" w:hAnsi="Cambria" w:cs="Times New Roman"/>
          <w:bCs/>
          <w:i/>
          <w:sz w:val="32"/>
          <w:szCs w:val="32"/>
          <w:lang w:val="en-US"/>
        </w:rPr>
        <w:t>evaluea</w:t>
      </w:r>
      <w:r w:rsidR="00F61681" w:rsidRPr="0051376B">
        <w:rPr>
          <w:rFonts w:ascii="Cambria" w:eastAsia="Times New Roman" w:hAnsi="Cambria" w:cs="Times New Roman"/>
          <w:bCs/>
          <w:i/>
          <w:sz w:val="32"/>
          <w:szCs w:val="32"/>
          <w:lang w:val="ro-RO"/>
        </w:rPr>
        <w:t>z</w:t>
      </w:r>
      <w:r w:rsidR="00F66C7C" w:rsidRPr="0051376B">
        <w:rPr>
          <w:rFonts w:ascii="Cambria" w:eastAsia="Times New Roman" w:hAnsi="Cambria" w:cs="Times New Roman"/>
          <w:bCs/>
          <w:i/>
          <w:sz w:val="32"/>
          <w:szCs w:val="32"/>
          <w:lang w:val="en-US"/>
        </w:rPr>
        <w:t>ă calitatea şi eta</w:t>
      </w:r>
      <w:r w:rsidR="00F70691">
        <w:rPr>
          <w:rFonts w:ascii="Cambria" w:eastAsia="Times New Roman" w:hAnsi="Cambria" w:cs="Times New Roman"/>
          <w:bCs/>
          <w:i/>
          <w:sz w:val="32"/>
          <w:szCs w:val="32"/>
          <w:lang w:val="en-US"/>
        </w:rPr>
        <w:t>pele ciclului de viaţă a produs</w:t>
      </w:r>
      <w:r w:rsidR="00F66C7C" w:rsidRPr="0051376B">
        <w:rPr>
          <w:rFonts w:ascii="Cambria" w:eastAsia="Times New Roman" w:hAnsi="Cambria" w:cs="Times New Roman"/>
          <w:bCs/>
          <w:i/>
          <w:sz w:val="32"/>
          <w:szCs w:val="32"/>
          <w:lang w:val="en-US"/>
        </w:rPr>
        <w:t>ului</w:t>
      </w:r>
    </w:p>
    <w:p w:rsidR="00AE37A3" w:rsidRPr="0051376B" w:rsidRDefault="00AE37A3" w:rsidP="0051376B">
      <w:pPr>
        <w:spacing w:after="0" w:line="360" w:lineRule="auto"/>
        <w:jc w:val="both"/>
        <w:rPr>
          <w:rFonts w:ascii="Times New Roman" w:eastAsia="Times New Roman" w:hAnsi="Times New Roman" w:cs="Times New Roman"/>
          <w:i/>
          <w:sz w:val="32"/>
          <w:szCs w:val="32"/>
          <w:lang w:val="en-US" w:eastAsia="ru-RU"/>
        </w:rPr>
      </w:pPr>
      <w:r w:rsidRPr="0051376B">
        <w:rPr>
          <w:rFonts w:ascii="Cambria" w:eastAsia="Times New Roman" w:hAnsi="Cambria" w:cs="Times New Roman"/>
          <w:b/>
          <w:bCs/>
          <w:i/>
          <w:color w:val="000000"/>
          <w:sz w:val="32"/>
          <w:szCs w:val="32"/>
          <w:lang w:val="en-US" w:eastAsia="ru-RU"/>
        </w:rPr>
        <w:t xml:space="preserve">Timp alocat: </w:t>
      </w:r>
      <w:r w:rsidR="0051376B">
        <w:rPr>
          <w:rFonts w:ascii="Cambria" w:eastAsia="Times New Roman" w:hAnsi="Cambria" w:cs="Times New Roman"/>
          <w:b/>
          <w:bCs/>
          <w:i/>
          <w:color w:val="000000"/>
          <w:sz w:val="32"/>
          <w:szCs w:val="32"/>
          <w:lang w:val="en-US" w:eastAsia="ru-RU"/>
        </w:rPr>
        <w:t xml:space="preserve">                            </w:t>
      </w:r>
      <w:r w:rsidRPr="0051376B">
        <w:rPr>
          <w:rFonts w:ascii="Cambria" w:eastAsia="Times New Roman" w:hAnsi="Cambria" w:cs="Times New Roman"/>
          <w:i/>
          <w:color w:val="000000"/>
          <w:sz w:val="32"/>
          <w:szCs w:val="32"/>
          <w:lang w:val="en-US" w:eastAsia="ru-RU"/>
        </w:rPr>
        <w:t>90 min</w:t>
      </w:r>
    </w:p>
    <w:p w:rsidR="0051376B" w:rsidRDefault="0051376B" w:rsidP="0051376B">
      <w:pPr>
        <w:spacing w:after="0" w:line="360" w:lineRule="auto"/>
        <w:ind w:right="60"/>
        <w:jc w:val="both"/>
        <w:rPr>
          <w:rFonts w:ascii="Cambria" w:eastAsia="Times New Roman" w:hAnsi="Cambria" w:cs="Times New Roman"/>
          <w:b/>
          <w:bCs/>
          <w:color w:val="000000"/>
          <w:sz w:val="32"/>
          <w:szCs w:val="32"/>
          <w:lang w:val="en-US" w:eastAsia="ru-RU"/>
        </w:rPr>
      </w:pPr>
    </w:p>
    <w:p w:rsidR="00AE37A3" w:rsidRPr="0051376B" w:rsidRDefault="00AE37A3" w:rsidP="0051376B">
      <w:pPr>
        <w:spacing w:after="0" w:line="360" w:lineRule="auto"/>
        <w:ind w:right="60"/>
        <w:jc w:val="both"/>
        <w:rPr>
          <w:rFonts w:ascii="Cambria" w:eastAsia="Times New Roman" w:hAnsi="Cambria" w:cs="Times New Roman"/>
          <w:i/>
          <w:iCs/>
          <w:color w:val="000000"/>
          <w:sz w:val="32"/>
          <w:szCs w:val="32"/>
          <w:lang w:val="en-US" w:eastAsia="ru-RU"/>
        </w:rPr>
      </w:pPr>
      <w:r w:rsidRPr="0051376B">
        <w:rPr>
          <w:rFonts w:ascii="Cambria" w:eastAsia="Times New Roman" w:hAnsi="Cambria" w:cs="Times New Roman"/>
          <w:b/>
          <w:bCs/>
          <w:color w:val="000000"/>
          <w:sz w:val="32"/>
          <w:szCs w:val="32"/>
          <w:lang w:val="en-US" w:eastAsia="ru-RU"/>
        </w:rPr>
        <w:t xml:space="preserve">Obiective operaţionale: </w:t>
      </w:r>
      <w:r w:rsidR="0051376B">
        <w:rPr>
          <w:rFonts w:ascii="Cambria" w:eastAsia="Times New Roman" w:hAnsi="Cambria" w:cs="Times New Roman"/>
          <w:b/>
          <w:bCs/>
          <w:color w:val="000000"/>
          <w:sz w:val="32"/>
          <w:szCs w:val="32"/>
          <w:lang w:val="en-US" w:eastAsia="ru-RU"/>
        </w:rPr>
        <w:t xml:space="preserve">     </w:t>
      </w:r>
      <w:r w:rsidRPr="0051376B">
        <w:rPr>
          <w:rFonts w:ascii="Cambria" w:eastAsia="Times New Roman" w:hAnsi="Cambria" w:cs="Times New Roman"/>
          <w:i/>
          <w:iCs/>
          <w:color w:val="000000"/>
          <w:sz w:val="32"/>
          <w:szCs w:val="32"/>
          <w:lang w:val="en-US" w:eastAsia="ru-RU"/>
        </w:rPr>
        <w:t>La sfîrşitul activităţii didactice elevii vor fi capabili:</w:t>
      </w:r>
    </w:p>
    <w:p w:rsidR="00AE37A3" w:rsidRPr="0051376B" w:rsidRDefault="0055276D" w:rsidP="0051376B">
      <w:pPr>
        <w:spacing w:after="0" w:line="360" w:lineRule="auto"/>
        <w:ind w:left="60" w:right="60"/>
        <w:jc w:val="both"/>
        <w:rPr>
          <w:rFonts w:ascii="Times New Roman" w:eastAsia="Times New Roman" w:hAnsi="Times New Roman" w:cs="Times New Roman"/>
          <w:color w:val="000000"/>
          <w:sz w:val="32"/>
          <w:szCs w:val="32"/>
          <w:lang w:val="en-US" w:eastAsia="ru-RU"/>
        </w:rPr>
      </w:pPr>
      <w:r w:rsidRPr="0051376B">
        <w:rPr>
          <w:rFonts w:ascii="Times New Roman" w:eastAsia="Times New Roman" w:hAnsi="Times New Roman" w:cs="Times New Roman"/>
          <w:color w:val="000000"/>
          <w:sz w:val="32"/>
          <w:szCs w:val="32"/>
          <w:lang w:val="en-US" w:eastAsia="ru-RU"/>
        </w:rPr>
        <w:t>1.</w:t>
      </w:r>
      <w:r w:rsidR="000623FC" w:rsidRPr="0051376B">
        <w:rPr>
          <w:rFonts w:ascii="Times New Roman" w:eastAsia="Times New Roman" w:hAnsi="Times New Roman" w:cs="Times New Roman"/>
          <w:color w:val="000000"/>
          <w:sz w:val="32"/>
          <w:szCs w:val="32"/>
          <w:lang w:val="en-US" w:eastAsia="ru-RU"/>
        </w:rPr>
        <w:t xml:space="preserve"> </w:t>
      </w:r>
      <w:r w:rsidR="0051376B">
        <w:rPr>
          <w:rFonts w:ascii="Times New Roman" w:eastAsia="Times New Roman" w:hAnsi="Times New Roman" w:cs="Times New Roman"/>
          <w:color w:val="000000"/>
          <w:sz w:val="32"/>
          <w:szCs w:val="32"/>
          <w:lang w:val="en-US" w:eastAsia="ru-RU"/>
        </w:rPr>
        <w:t xml:space="preserve"> </w:t>
      </w:r>
      <w:r w:rsidR="00606B6B" w:rsidRPr="0051376B">
        <w:rPr>
          <w:rFonts w:ascii="Times New Roman" w:eastAsia="Times New Roman" w:hAnsi="Times New Roman" w:cs="Times New Roman"/>
          <w:color w:val="000000"/>
          <w:sz w:val="32"/>
          <w:szCs w:val="32"/>
          <w:lang w:val="en-US" w:eastAsia="ru-RU"/>
        </w:rPr>
        <w:t xml:space="preserve">să </w:t>
      </w:r>
      <w:r w:rsidR="00F61681" w:rsidRPr="0051376B">
        <w:rPr>
          <w:rFonts w:ascii="Times New Roman" w:eastAsia="Times New Roman" w:hAnsi="Times New Roman" w:cs="Times New Roman"/>
          <w:color w:val="000000"/>
          <w:sz w:val="32"/>
          <w:szCs w:val="32"/>
          <w:lang w:val="en-US" w:eastAsia="ru-RU"/>
        </w:rPr>
        <w:t>descriere atributele caracteristice unui</w:t>
      </w:r>
      <w:r w:rsidR="00606B6B" w:rsidRPr="0051376B">
        <w:rPr>
          <w:rFonts w:ascii="Times New Roman" w:eastAsia="Times New Roman" w:hAnsi="Times New Roman" w:cs="Times New Roman"/>
          <w:color w:val="000000"/>
          <w:sz w:val="32"/>
          <w:szCs w:val="32"/>
          <w:lang w:val="en-US" w:eastAsia="ru-RU"/>
        </w:rPr>
        <w:t xml:space="preserve"> pro</w:t>
      </w:r>
      <w:r w:rsidR="00D82FE2" w:rsidRPr="0051376B">
        <w:rPr>
          <w:rFonts w:ascii="Times New Roman" w:eastAsia="Times New Roman" w:hAnsi="Times New Roman" w:cs="Times New Roman"/>
          <w:color w:val="000000"/>
          <w:sz w:val="32"/>
          <w:szCs w:val="32"/>
          <w:lang w:val="en-US" w:eastAsia="ru-RU"/>
        </w:rPr>
        <w:t xml:space="preserve">dus/serviciu </w:t>
      </w:r>
      <w:r w:rsidR="00606B6B" w:rsidRPr="0051376B">
        <w:rPr>
          <w:rFonts w:ascii="Times New Roman" w:eastAsia="Times New Roman" w:hAnsi="Times New Roman" w:cs="Times New Roman"/>
          <w:color w:val="000000"/>
          <w:sz w:val="32"/>
          <w:szCs w:val="32"/>
          <w:lang w:val="en-US" w:eastAsia="ru-RU"/>
        </w:rPr>
        <w:t>;</w:t>
      </w:r>
    </w:p>
    <w:p w:rsidR="0055276D" w:rsidRPr="0051376B" w:rsidRDefault="0055276D" w:rsidP="0051376B">
      <w:pPr>
        <w:spacing w:after="0" w:line="360" w:lineRule="auto"/>
        <w:ind w:left="60" w:right="60"/>
        <w:jc w:val="both"/>
        <w:rPr>
          <w:rFonts w:ascii="Times New Roman" w:eastAsia="Times New Roman" w:hAnsi="Times New Roman" w:cs="Times New Roman"/>
          <w:color w:val="000000"/>
          <w:sz w:val="32"/>
          <w:szCs w:val="32"/>
          <w:lang w:val="en-US" w:eastAsia="ru-RU"/>
        </w:rPr>
      </w:pPr>
      <w:r w:rsidRPr="0051376B">
        <w:rPr>
          <w:rFonts w:ascii="Times New Roman" w:eastAsia="Times New Roman" w:hAnsi="Times New Roman" w:cs="Times New Roman"/>
          <w:color w:val="000000"/>
          <w:sz w:val="32"/>
          <w:szCs w:val="32"/>
          <w:lang w:val="en-US" w:eastAsia="ru-RU"/>
        </w:rPr>
        <w:t>2.</w:t>
      </w:r>
      <w:r w:rsidR="0051376B">
        <w:rPr>
          <w:rFonts w:ascii="Times New Roman" w:eastAsia="Times New Roman" w:hAnsi="Times New Roman" w:cs="Times New Roman"/>
          <w:color w:val="000000"/>
          <w:sz w:val="32"/>
          <w:szCs w:val="32"/>
          <w:lang w:val="en-US" w:eastAsia="ru-RU"/>
        </w:rPr>
        <w:t xml:space="preserve"> </w:t>
      </w:r>
      <w:r w:rsidR="00606B6B" w:rsidRPr="0051376B">
        <w:rPr>
          <w:rFonts w:ascii="Times New Roman" w:eastAsia="Times New Roman" w:hAnsi="Times New Roman" w:cs="Times New Roman"/>
          <w:color w:val="000000"/>
          <w:sz w:val="32"/>
          <w:szCs w:val="32"/>
          <w:lang w:val="en-US" w:eastAsia="ru-RU"/>
        </w:rPr>
        <w:t xml:space="preserve"> </w:t>
      </w:r>
      <w:r w:rsidR="009863C1" w:rsidRPr="0051376B">
        <w:rPr>
          <w:rFonts w:ascii="Times New Roman" w:eastAsia="Times New Roman" w:hAnsi="Times New Roman" w:cs="Times New Roman"/>
          <w:color w:val="000000"/>
          <w:sz w:val="32"/>
          <w:szCs w:val="32"/>
          <w:lang w:val="en-US" w:eastAsia="ru-RU"/>
        </w:rPr>
        <w:t>să indentifice factorii care influenţează calitatea produsului/serviciului</w:t>
      </w:r>
      <w:r w:rsidR="00606B6B" w:rsidRPr="0051376B">
        <w:rPr>
          <w:rFonts w:ascii="Times New Roman" w:eastAsia="Times New Roman" w:hAnsi="Times New Roman" w:cs="Times New Roman"/>
          <w:color w:val="000000"/>
          <w:sz w:val="32"/>
          <w:szCs w:val="32"/>
          <w:lang w:val="en-US" w:eastAsia="ru-RU"/>
        </w:rPr>
        <w:t>;</w:t>
      </w:r>
    </w:p>
    <w:p w:rsidR="0055276D" w:rsidRPr="0051376B" w:rsidRDefault="0055276D" w:rsidP="0051376B">
      <w:pPr>
        <w:spacing w:after="0" w:line="360" w:lineRule="auto"/>
        <w:ind w:left="60" w:right="60"/>
        <w:jc w:val="both"/>
        <w:rPr>
          <w:rFonts w:ascii="Times New Roman" w:eastAsia="Times New Roman" w:hAnsi="Times New Roman" w:cs="Times New Roman"/>
          <w:color w:val="000000"/>
          <w:sz w:val="32"/>
          <w:szCs w:val="32"/>
          <w:lang w:val="en-US" w:eastAsia="ru-RU"/>
        </w:rPr>
      </w:pPr>
      <w:r w:rsidRPr="0051376B">
        <w:rPr>
          <w:rFonts w:ascii="Times New Roman" w:eastAsia="Times New Roman" w:hAnsi="Times New Roman" w:cs="Times New Roman"/>
          <w:color w:val="000000"/>
          <w:sz w:val="32"/>
          <w:szCs w:val="32"/>
          <w:lang w:val="en-US" w:eastAsia="ru-RU"/>
        </w:rPr>
        <w:t>3.</w:t>
      </w:r>
      <w:r w:rsidR="000623FC" w:rsidRPr="0051376B">
        <w:rPr>
          <w:rFonts w:ascii="Times New Roman" w:eastAsia="Times New Roman" w:hAnsi="Times New Roman" w:cs="Times New Roman"/>
          <w:color w:val="000000"/>
          <w:sz w:val="32"/>
          <w:szCs w:val="32"/>
          <w:lang w:val="en-US" w:eastAsia="ru-RU"/>
        </w:rPr>
        <w:t xml:space="preserve"> </w:t>
      </w:r>
      <w:r w:rsidR="0051376B">
        <w:rPr>
          <w:rFonts w:ascii="Times New Roman" w:eastAsia="Times New Roman" w:hAnsi="Times New Roman" w:cs="Times New Roman"/>
          <w:color w:val="000000"/>
          <w:sz w:val="32"/>
          <w:szCs w:val="32"/>
          <w:lang w:val="en-US" w:eastAsia="ru-RU"/>
        </w:rPr>
        <w:t xml:space="preserve"> </w:t>
      </w:r>
      <w:r w:rsidR="009863C1" w:rsidRPr="0051376B">
        <w:rPr>
          <w:rFonts w:ascii="Times New Roman" w:eastAsia="Times New Roman" w:hAnsi="Times New Roman" w:cs="Times New Roman"/>
          <w:color w:val="000000"/>
          <w:sz w:val="32"/>
          <w:szCs w:val="32"/>
          <w:lang w:val="en-US" w:eastAsia="ru-RU"/>
        </w:rPr>
        <w:t>să cara</w:t>
      </w:r>
      <w:r w:rsidR="00865842">
        <w:rPr>
          <w:rFonts w:ascii="Times New Roman" w:eastAsia="Times New Roman" w:hAnsi="Times New Roman" w:cs="Times New Roman"/>
          <w:color w:val="000000"/>
          <w:sz w:val="32"/>
          <w:szCs w:val="32"/>
          <w:lang w:val="en-US" w:eastAsia="ru-RU"/>
        </w:rPr>
        <w:t>c</w:t>
      </w:r>
      <w:r w:rsidR="009863C1" w:rsidRPr="0051376B">
        <w:rPr>
          <w:rFonts w:ascii="Times New Roman" w:eastAsia="Times New Roman" w:hAnsi="Times New Roman" w:cs="Times New Roman"/>
          <w:color w:val="000000"/>
          <w:sz w:val="32"/>
          <w:szCs w:val="32"/>
          <w:lang w:val="en-US" w:eastAsia="ru-RU"/>
        </w:rPr>
        <w:t xml:space="preserve">terizeze produsul/serviciul la fiecare etapă a ciclului de viaţă </w:t>
      </w:r>
      <w:r w:rsidR="00F11417" w:rsidRPr="0051376B">
        <w:rPr>
          <w:rFonts w:ascii="Times New Roman" w:eastAsia="Times New Roman" w:hAnsi="Times New Roman" w:cs="Times New Roman"/>
          <w:color w:val="000000"/>
          <w:sz w:val="32"/>
          <w:szCs w:val="32"/>
          <w:lang w:val="en-US" w:eastAsia="ru-RU"/>
        </w:rPr>
        <w:t>;</w:t>
      </w:r>
    </w:p>
    <w:p w:rsidR="00AE37A3" w:rsidRPr="001947C4" w:rsidRDefault="0051376B" w:rsidP="001947C4">
      <w:pPr>
        <w:spacing w:after="0" w:line="360" w:lineRule="auto"/>
        <w:ind w:left="60" w:right="60"/>
        <w:jc w:val="both"/>
        <w:rPr>
          <w:rFonts w:ascii="Times New Roman" w:eastAsia="Times New Roman" w:hAnsi="Times New Roman" w:cs="Times New Roman"/>
          <w:color w:val="000000"/>
          <w:sz w:val="32"/>
          <w:szCs w:val="32"/>
          <w:lang w:val="en-US" w:eastAsia="ru-RU"/>
        </w:rPr>
      </w:pPr>
      <w:r>
        <w:rPr>
          <w:rFonts w:ascii="Times New Roman" w:eastAsia="Times New Roman" w:hAnsi="Times New Roman" w:cs="Times New Roman"/>
          <w:color w:val="000000"/>
          <w:sz w:val="32"/>
          <w:szCs w:val="32"/>
          <w:lang w:val="en-US" w:eastAsia="ru-RU"/>
        </w:rPr>
        <w:t xml:space="preserve">4. </w:t>
      </w:r>
      <w:r w:rsidR="009863C1" w:rsidRPr="0051376B">
        <w:rPr>
          <w:rFonts w:ascii="Times New Roman" w:eastAsia="Times New Roman" w:hAnsi="Times New Roman" w:cs="Times New Roman"/>
          <w:color w:val="000000"/>
          <w:sz w:val="32"/>
          <w:szCs w:val="32"/>
          <w:lang w:val="en-US" w:eastAsia="ru-RU"/>
        </w:rPr>
        <w:t>să argumenteze</w:t>
      </w:r>
      <w:r w:rsidR="008A4AD8" w:rsidRPr="0051376B">
        <w:rPr>
          <w:rFonts w:ascii="Times New Roman" w:eastAsia="Times New Roman" w:hAnsi="Times New Roman" w:cs="Times New Roman"/>
          <w:color w:val="000000"/>
          <w:sz w:val="32"/>
          <w:szCs w:val="32"/>
          <w:lang w:val="en-US" w:eastAsia="ru-RU"/>
        </w:rPr>
        <w:t xml:space="preserve"> comportamentul antreprenorului în dependeţă de</w:t>
      </w:r>
      <w:r w:rsidR="00F11417" w:rsidRPr="0051376B">
        <w:rPr>
          <w:rFonts w:ascii="Times New Roman" w:eastAsia="Times New Roman" w:hAnsi="Times New Roman" w:cs="Times New Roman"/>
          <w:color w:val="000000"/>
          <w:sz w:val="32"/>
          <w:szCs w:val="32"/>
          <w:lang w:val="en-US" w:eastAsia="ru-RU"/>
        </w:rPr>
        <w:t xml:space="preserve"> impactul ciclului de viaţă a produsului</w:t>
      </w:r>
      <w:r w:rsidR="008A4AD8" w:rsidRPr="0051376B">
        <w:rPr>
          <w:rFonts w:ascii="Times New Roman" w:eastAsia="Times New Roman" w:hAnsi="Times New Roman" w:cs="Times New Roman"/>
          <w:color w:val="000000"/>
          <w:sz w:val="32"/>
          <w:szCs w:val="32"/>
          <w:lang w:val="en-US" w:eastAsia="ru-RU"/>
        </w:rPr>
        <w:t xml:space="preserve">/serviciului </w:t>
      </w:r>
      <w:r w:rsidR="00F11417" w:rsidRPr="0051376B">
        <w:rPr>
          <w:rFonts w:ascii="Times New Roman" w:eastAsia="Times New Roman" w:hAnsi="Times New Roman" w:cs="Times New Roman"/>
          <w:color w:val="000000"/>
          <w:sz w:val="32"/>
          <w:szCs w:val="32"/>
          <w:lang w:val="en-US" w:eastAsia="ru-RU"/>
        </w:rPr>
        <w:t xml:space="preserve"> asupra afacerii </w:t>
      </w:r>
    </w:p>
    <w:p w:rsidR="00AE37A3" w:rsidRPr="0051376B" w:rsidRDefault="00AE37A3" w:rsidP="0051376B">
      <w:pPr>
        <w:spacing w:after="0" w:line="360" w:lineRule="auto"/>
        <w:ind w:right="60"/>
        <w:jc w:val="both"/>
        <w:rPr>
          <w:rFonts w:ascii="Cambria" w:eastAsia="Times New Roman" w:hAnsi="Cambria" w:cs="Times New Roman"/>
          <w:b/>
          <w:bCs/>
          <w:color w:val="000000"/>
          <w:sz w:val="32"/>
          <w:szCs w:val="32"/>
          <w:lang w:val="en-US" w:eastAsia="ru-RU"/>
        </w:rPr>
      </w:pPr>
      <w:r w:rsidRPr="0051376B">
        <w:rPr>
          <w:rFonts w:ascii="Cambria" w:eastAsia="Times New Roman" w:hAnsi="Cambria" w:cs="Times New Roman"/>
          <w:b/>
          <w:bCs/>
          <w:color w:val="000000"/>
          <w:sz w:val="32"/>
          <w:szCs w:val="32"/>
          <w:lang w:val="en-US" w:eastAsia="ru-RU"/>
        </w:rPr>
        <w:t>Tehnologie didactică:</w:t>
      </w:r>
    </w:p>
    <w:p w:rsidR="00AE37A3" w:rsidRPr="0051376B" w:rsidRDefault="00AE37A3" w:rsidP="0051376B">
      <w:pPr>
        <w:spacing w:after="0" w:line="360" w:lineRule="auto"/>
        <w:jc w:val="both"/>
        <w:rPr>
          <w:rFonts w:ascii="Cambria" w:eastAsia="Times New Roman" w:hAnsi="Cambria" w:cs="Times New Roman"/>
          <w:bCs/>
          <w:iCs/>
          <w:color w:val="000000"/>
          <w:sz w:val="32"/>
          <w:szCs w:val="32"/>
          <w:lang w:val="ro-RO" w:eastAsia="ru-RU"/>
        </w:rPr>
      </w:pPr>
      <w:r w:rsidRPr="0051376B">
        <w:rPr>
          <w:rFonts w:ascii="Cambria" w:eastAsia="Times New Roman" w:hAnsi="Cambria" w:cs="Times New Roman"/>
          <w:b/>
          <w:bCs/>
          <w:i/>
          <w:iCs/>
          <w:color w:val="000000"/>
          <w:sz w:val="32"/>
          <w:szCs w:val="32"/>
          <w:lang w:val="en-US" w:eastAsia="ru-RU"/>
        </w:rPr>
        <w:t>Metode:  </w:t>
      </w:r>
      <w:r w:rsidR="006F7A07" w:rsidRPr="0051376B">
        <w:rPr>
          <w:rFonts w:ascii="Cambria" w:eastAsia="Times New Roman" w:hAnsi="Cambria" w:cs="Times New Roman"/>
          <w:bCs/>
          <w:iCs/>
          <w:color w:val="000000"/>
          <w:sz w:val="32"/>
          <w:szCs w:val="32"/>
          <w:lang w:val="en-US" w:eastAsia="ru-RU"/>
        </w:rPr>
        <w:t>asocieri libere, CVINTET, problematizarea,</w:t>
      </w:r>
      <w:r w:rsidR="00305308" w:rsidRPr="0051376B">
        <w:rPr>
          <w:rFonts w:ascii="Cambria" w:eastAsia="Times New Roman" w:hAnsi="Cambria" w:cs="Times New Roman"/>
          <w:bCs/>
          <w:iCs/>
          <w:color w:val="000000"/>
          <w:sz w:val="32"/>
          <w:szCs w:val="32"/>
          <w:lang w:val="en-US" w:eastAsia="ru-RU"/>
        </w:rPr>
        <w:t xml:space="preserve"> min</w:t>
      </w:r>
      <w:r w:rsidR="0051376B">
        <w:rPr>
          <w:rFonts w:ascii="Cambria" w:eastAsia="Times New Roman" w:hAnsi="Cambria" w:cs="Times New Roman"/>
          <w:bCs/>
          <w:iCs/>
          <w:color w:val="000000"/>
          <w:sz w:val="32"/>
          <w:szCs w:val="32"/>
          <w:lang w:val="en-US" w:eastAsia="ru-RU"/>
        </w:rPr>
        <w:t>iprelegerea, predarea reciprocă</w:t>
      </w:r>
      <w:r w:rsidR="0051376B">
        <w:rPr>
          <w:rFonts w:ascii="Cambria" w:eastAsia="Times New Roman" w:hAnsi="Cambria" w:cs="Times New Roman"/>
          <w:bCs/>
          <w:iCs/>
          <w:color w:val="000000"/>
          <w:sz w:val="32"/>
          <w:szCs w:val="32"/>
          <w:lang w:val="ro-RO" w:eastAsia="ru-RU"/>
        </w:rPr>
        <w:t>;</w:t>
      </w:r>
    </w:p>
    <w:p w:rsidR="00AE37A3" w:rsidRPr="0051376B" w:rsidRDefault="00AE37A3" w:rsidP="0051376B">
      <w:pPr>
        <w:spacing w:after="0" w:line="360" w:lineRule="auto"/>
        <w:jc w:val="both"/>
        <w:rPr>
          <w:rFonts w:ascii="Times New Roman" w:eastAsia="Times New Roman" w:hAnsi="Times New Roman" w:cs="Times New Roman"/>
          <w:sz w:val="32"/>
          <w:szCs w:val="32"/>
          <w:lang w:val="en-US" w:eastAsia="ru-RU"/>
        </w:rPr>
      </w:pPr>
      <w:r w:rsidRPr="0051376B">
        <w:rPr>
          <w:rFonts w:ascii="Cambria" w:eastAsia="Times New Roman" w:hAnsi="Cambria" w:cs="Times New Roman"/>
          <w:b/>
          <w:bCs/>
          <w:i/>
          <w:iCs/>
          <w:color w:val="000000"/>
          <w:sz w:val="32"/>
          <w:szCs w:val="32"/>
          <w:lang w:val="en-US" w:eastAsia="ru-RU"/>
        </w:rPr>
        <w:t>Forme de organizare a activităţii</w:t>
      </w:r>
      <w:r w:rsidRPr="0051376B">
        <w:rPr>
          <w:rFonts w:ascii="Cambria" w:eastAsia="Times New Roman" w:hAnsi="Cambria" w:cs="Times New Roman"/>
          <w:b/>
          <w:bCs/>
          <w:color w:val="000000"/>
          <w:sz w:val="32"/>
          <w:szCs w:val="32"/>
          <w:lang w:val="en-US" w:eastAsia="ru-RU"/>
        </w:rPr>
        <w:t>:</w:t>
      </w:r>
      <w:r w:rsidRPr="0051376B">
        <w:rPr>
          <w:rFonts w:ascii="Cambria" w:eastAsia="Times New Roman" w:hAnsi="Cambria" w:cs="Times New Roman"/>
          <w:color w:val="000000"/>
          <w:sz w:val="32"/>
          <w:szCs w:val="32"/>
          <w:lang w:val="en-US" w:eastAsia="ru-RU"/>
        </w:rPr>
        <w:t xml:space="preserve">  </w:t>
      </w:r>
      <w:r w:rsidR="006F7A07" w:rsidRPr="0051376B">
        <w:rPr>
          <w:rFonts w:ascii="Cambria" w:eastAsia="Times New Roman" w:hAnsi="Cambria" w:cs="Times New Roman"/>
          <w:color w:val="000000"/>
          <w:sz w:val="32"/>
          <w:szCs w:val="32"/>
          <w:lang w:val="en-US" w:eastAsia="ru-RU"/>
        </w:rPr>
        <w:t>activitate frontal</w:t>
      </w:r>
      <w:r w:rsidR="00305308" w:rsidRPr="0051376B">
        <w:rPr>
          <w:rFonts w:ascii="Cambria" w:eastAsia="Times New Roman" w:hAnsi="Cambria" w:cs="Times New Roman"/>
          <w:color w:val="000000"/>
          <w:sz w:val="32"/>
          <w:szCs w:val="32"/>
          <w:lang w:val="en-US" w:eastAsia="ru-RU"/>
        </w:rPr>
        <w:t>ă</w:t>
      </w:r>
      <w:r w:rsidR="006F7A07" w:rsidRPr="0051376B">
        <w:rPr>
          <w:rFonts w:ascii="Cambria" w:eastAsia="Times New Roman" w:hAnsi="Cambria" w:cs="Times New Roman"/>
          <w:color w:val="000000"/>
          <w:sz w:val="32"/>
          <w:szCs w:val="32"/>
          <w:lang w:val="en-US" w:eastAsia="ru-RU"/>
        </w:rPr>
        <w:t>, individuală, lucru în grup</w:t>
      </w:r>
      <w:r w:rsidR="0051376B">
        <w:rPr>
          <w:rFonts w:ascii="Cambria" w:eastAsia="Times New Roman" w:hAnsi="Cambria" w:cs="Times New Roman"/>
          <w:color w:val="000000"/>
          <w:sz w:val="32"/>
          <w:szCs w:val="32"/>
          <w:lang w:val="en-US" w:eastAsia="ru-RU"/>
        </w:rPr>
        <w:t>;</w:t>
      </w:r>
    </w:p>
    <w:p w:rsidR="00DF09B0" w:rsidRDefault="00AE37A3" w:rsidP="001947C4">
      <w:pPr>
        <w:spacing w:after="0" w:line="0" w:lineRule="atLeast"/>
        <w:jc w:val="both"/>
        <w:rPr>
          <w:rFonts w:ascii="Cambria" w:eastAsia="Times New Roman" w:hAnsi="Cambria" w:cs="Times New Roman"/>
          <w:i/>
          <w:iCs/>
          <w:color w:val="000000"/>
          <w:sz w:val="32"/>
          <w:szCs w:val="32"/>
          <w:lang w:val="en-US" w:eastAsia="ru-RU"/>
        </w:rPr>
      </w:pPr>
      <w:r w:rsidRPr="0051376B">
        <w:rPr>
          <w:rFonts w:ascii="Cambria" w:eastAsia="Times New Roman" w:hAnsi="Cambria" w:cs="Times New Roman"/>
          <w:b/>
          <w:bCs/>
          <w:i/>
          <w:iCs/>
          <w:color w:val="000000"/>
          <w:sz w:val="32"/>
          <w:szCs w:val="32"/>
          <w:lang w:val="en-US" w:eastAsia="ru-RU"/>
        </w:rPr>
        <w:t>Resurse didactice</w:t>
      </w:r>
      <w:r w:rsidRPr="0051376B">
        <w:rPr>
          <w:rFonts w:ascii="Cambria" w:eastAsia="Times New Roman" w:hAnsi="Cambria" w:cs="Times New Roman"/>
          <w:color w:val="000000"/>
          <w:sz w:val="32"/>
          <w:szCs w:val="32"/>
          <w:lang w:val="en-US" w:eastAsia="ru-RU"/>
        </w:rPr>
        <w:t>:</w:t>
      </w:r>
      <w:r w:rsidRPr="0051376B">
        <w:rPr>
          <w:rFonts w:ascii="Cambria" w:eastAsia="Times New Roman" w:hAnsi="Cambria" w:cs="Times New Roman"/>
          <w:i/>
          <w:iCs/>
          <w:color w:val="000000"/>
          <w:sz w:val="32"/>
          <w:szCs w:val="32"/>
          <w:lang w:val="en-US" w:eastAsia="ru-RU"/>
        </w:rPr>
        <w:t xml:space="preserve"> </w:t>
      </w:r>
    </w:p>
    <w:p w:rsidR="00DF09B0" w:rsidRPr="00DF09B0" w:rsidRDefault="00041076" w:rsidP="001947C4">
      <w:pPr>
        <w:spacing w:after="0" w:line="0" w:lineRule="atLeast"/>
        <w:jc w:val="both"/>
        <w:rPr>
          <w:rFonts w:ascii="Times New Roman" w:eastAsia="Times New Roman" w:hAnsi="Times New Roman" w:cs="Times New Roman"/>
          <w:sz w:val="24"/>
          <w:szCs w:val="24"/>
          <w:lang w:val="en-US" w:eastAsia="ru-RU"/>
        </w:rPr>
      </w:pPr>
      <w:r w:rsidRPr="00DF09B0">
        <w:rPr>
          <w:rFonts w:ascii="Cambria" w:eastAsia="Times New Roman" w:hAnsi="Cambria" w:cs="Times New Roman"/>
          <w:i/>
          <w:iCs/>
          <w:color w:val="000000"/>
          <w:sz w:val="24"/>
          <w:szCs w:val="24"/>
          <w:lang w:val="en-US" w:eastAsia="ru-RU"/>
        </w:rPr>
        <w:t xml:space="preserve">Anexa nr.1 </w:t>
      </w:r>
      <w:r w:rsidR="00305308" w:rsidRPr="00DF09B0">
        <w:rPr>
          <w:rFonts w:ascii="Times New Roman" w:eastAsia="Times New Roman" w:hAnsi="Times New Roman" w:cs="Times New Roman"/>
          <w:sz w:val="24"/>
          <w:szCs w:val="24"/>
          <w:lang w:val="en-US" w:eastAsia="ru-RU"/>
        </w:rPr>
        <w:t xml:space="preserve">Fişa cu caracteristice ale atributelor, </w:t>
      </w:r>
    </w:p>
    <w:p w:rsidR="00DF09B0" w:rsidRPr="00DF09B0" w:rsidRDefault="00041076" w:rsidP="001947C4">
      <w:pPr>
        <w:spacing w:after="0" w:line="0" w:lineRule="atLeast"/>
        <w:jc w:val="both"/>
        <w:rPr>
          <w:rFonts w:ascii="Times New Roman" w:eastAsia="Times New Roman" w:hAnsi="Times New Roman" w:cs="Times New Roman"/>
          <w:sz w:val="24"/>
          <w:szCs w:val="24"/>
          <w:lang w:val="en-US" w:eastAsia="ru-RU"/>
        </w:rPr>
      </w:pPr>
      <w:r w:rsidRPr="00DF09B0">
        <w:rPr>
          <w:rFonts w:ascii="Cambria" w:eastAsia="Times New Roman" w:hAnsi="Cambria" w:cs="Times New Roman"/>
          <w:i/>
          <w:iCs/>
          <w:color w:val="000000"/>
          <w:sz w:val="24"/>
          <w:szCs w:val="24"/>
          <w:lang w:val="en-US" w:eastAsia="ru-RU"/>
        </w:rPr>
        <w:t xml:space="preserve">Anexa nr.2 </w:t>
      </w:r>
      <w:r w:rsidRPr="00DF09B0">
        <w:rPr>
          <w:rFonts w:ascii="Times New Roman" w:eastAsia="Times New Roman" w:hAnsi="Times New Roman" w:cs="Times New Roman"/>
          <w:sz w:val="24"/>
          <w:szCs w:val="24"/>
          <w:lang w:val="en-US" w:eastAsia="ru-RU"/>
        </w:rPr>
        <w:t xml:space="preserve"> Graficul ciclului de viaţă a produsului / serviciului, </w:t>
      </w:r>
    </w:p>
    <w:p w:rsidR="00DF09B0" w:rsidRPr="00DF09B0" w:rsidRDefault="00041076" w:rsidP="001947C4">
      <w:pPr>
        <w:spacing w:after="0" w:line="0" w:lineRule="atLeast"/>
        <w:jc w:val="both"/>
        <w:rPr>
          <w:rFonts w:ascii="Times New Roman" w:eastAsia="Times New Roman" w:hAnsi="Times New Roman" w:cs="Times New Roman"/>
          <w:sz w:val="24"/>
          <w:szCs w:val="24"/>
          <w:lang w:val="en-US" w:eastAsia="ru-RU"/>
        </w:rPr>
      </w:pPr>
      <w:r w:rsidRPr="00DF09B0">
        <w:rPr>
          <w:rFonts w:ascii="Cambria" w:eastAsia="Times New Roman" w:hAnsi="Cambria" w:cs="Times New Roman"/>
          <w:i/>
          <w:iCs/>
          <w:color w:val="000000"/>
          <w:sz w:val="24"/>
          <w:szCs w:val="24"/>
          <w:lang w:val="en-US" w:eastAsia="ru-RU"/>
        </w:rPr>
        <w:t>Anexa nr.3</w:t>
      </w:r>
      <w:r w:rsidR="00DF09B0" w:rsidRPr="00DF09B0">
        <w:rPr>
          <w:rFonts w:ascii="Cambria" w:eastAsia="Times New Roman" w:hAnsi="Cambria" w:cs="Times New Roman"/>
          <w:i/>
          <w:iCs/>
          <w:color w:val="000000"/>
          <w:sz w:val="24"/>
          <w:szCs w:val="24"/>
          <w:lang w:val="en-US" w:eastAsia="ru-RU"/>
        </w:rPr>
        <w:t xml:space="preserve"> </w:t>
      </w:r>
      <w:r w:rsidRPr="00DF09B0">
        <w:rPr>
          <w:rFonts w:ascii="Cambria" w:eastAsia="Times New Roman" w:hAnsi="Cambria" w:cs="Times New Roman"/>
          <w:i/>
          <w:iCs/>
          <w:color w:val="000000"/>
          <w:sz w:val="24"/>
          <w:szCs w:val="24"/>
          <w:lang w:val="en-US" w:eastAsia="ru-RU"/>
        </w:rPr>
        <w:t xml:space="preserve"> </w:t>
      </w:r>
      <w:r w:rsidR="00C37B5F" w:rsidRPr="00DF09B0">
        <w:rPr>
          <w:rFonts w:ascii="Times New Roman" w:eastAsia="Times New Roman" w:hAnsi="Times New Roman" w:cs="Times New Roman"/>
          <w:sz w:val="24"/>
          <w:szCs w:val="24"/>
          <w:lang w:val="en-US" w:eastAsia="ru-RU"/>
        </w:rPr>
        <w:t xml:space="preserve">Fişa </w:t>
      </w:r>
      <w:r w:rsidR="00DF09B0" w:rsidRPr="00DF09B0">
        <w:rPr>
          <w:rFonts w:ascii="Times New Roman" w:eastAsia="Times New Roman" w:hAnsi="Times New Roman" w:cs="Times New Roman"/>
          <w:sz w:val="24"/>
          <w:szCs w:val="24"/>
          <w:lang w:val="en-US" w:eastAsia="ru-RU"/>
        </w:rPr>
        <w:t xml:space="preserve">cu etapele </w:t>
      </w:r>
      <w:r w:rsidR="00C37B5F" w:rsidRPr="00DF09B0">
        <w:rPr>
          <w:rFonts w:ascii="Times New Roman" w:eastAsia="Times New Roman" w:hAnsi="Times New Roman" w:cs="Times New Roman"/>
          <w:sz w:val="24"/>
          <w:szCs w:val="24"/>
          <w:lang w:val="en-US" w:eastAsia="ru-RU"/>
        </w:rPr>
        <w:t xml:space="preserve">ciclului de viaţă a produsului, </w:t>
      </w:r>
    </w:p>
    <w:p w:rsidR="00DF09B0" w:rsidRPr="00DF09B0" w:rsidRDefault="00041076" w:rsidP="001947C4">
      <w:pPr>
        <w:spacing w:after="0" w:line="0" w:lineRule="atLeast"/>
        <w:jc w:val="both"/>
        <w:rPr>
          <w:rFonts w:ascii="Times New Roman" w:eastAsia="Times New Roman" w:hAnsi="Times New Roman" w:cs="Times New Roman"/>
          <w:sz w:val="24"/>
          <w:szCs w:val="24"/>
          <w:lang w:val="en-US" w:eastAsia="ru-RU"/>
        </w:rPr>
      </w:pPr>
      <w:r w:rsidRPr="00DF09B0">
        <w:rPr>
          <w:rFonts w:ascii="Cambria" w:eastAsia="Times New Roman" w:hAnsi="Cambria" w:cs="Times New Roman"/>
          <w:i/>
          <w:iCs/>
          <w:color w:val="000000"/>
          <w:sz w:val="24"/>
          <w:szCs w:val="24"/>
          <w:lang w:val="en-US" w:eastAsia="ru-RU"/>
        </w:rPr>
        <w:t xml:space="preserve">Anexa nr.4 </w:t>
      </w:r>
      <w:r w:rsidR="00DF09B0" w:rsidRPr="00DF09B0">
        <w:rPr>
          <w:rFonts w:ascii="Cambria" w:eastAsia="Times New Roman" w:hAnsi="Cambria" w:cs="Times New Roman"/>
          <w:i/>
          <w:iCs/>
          <w:color w:val="000000"/>
          <w:sz w:val="24"/>
          <w:szCs w:val="24"/>
          <w:lang w:val="en-US" w:eastAsia="ru-RU"/>
        </w:rPr>
        <w:t xml:space="preserve"> Fișa cu </w:t>
      </w:r>
      <w:r w:rsidR="00DF09B0" w:rsidRPr="00DF09B0">
        <w:rPr>
          <w:rFonts w:ascii="Times New Roman" w:eastAsia="Times New Roman" w:hAnsi="Times New Roman" w:cs="Times New Roman"/>
          <w:sz w:val="24"/>
          <w:szCs w:val="24"/>
          <w:lang w:val="ro-RO" w:eastAsia="ru-RU"/>
        </w:rPr>
        <w:t>i</w:t>
      </w:r>
      <w:r w:rsidR="005C5932" w:rsidRPr="00DF09B0">
        <w:rPr>
          <w:rFonts w:ascii="Times New Roman" w:eastAsia="Times New Roman" w:hAnsi="Times New Roman" w:cs="Times New Roman"/>
          <w:sz w:val="24"/>
          <w:szCs w:val="24"/>
          <w:lang w:val="ro-RO" w:eastAsia="ru-RU"/>
        </w:rPr>
        <w:t>mpactul ciclului de viaţă</w:t>
      </w:r>
      <w:r w:rsidR="00DF09B0" w:rsidRPr="00DF09B0">
        <w:rPr>
          <w:rFonts w:ascii="Times New Roman" w:eastAsia="Times New Roman" w:hAnsi="Times New Roman" w:cs="Times New Roman"/>
          <w:sz w:val="24"/>
          <w:szCs w:val="24"/>
          <w:lang w:val="ro-RO" w:eastAsia="ru-RU"/>
        </w:rPr>
        <w:t xml:space="preserve"> a produsului  asupra afacerii</w:t>
      </w:r>
      <w:r w:rsidR="00C37B5F" w:rsidRPr="00DF09B0">
        <w:rPr>
          <w:rFonts w:ascii="Times New Roman" w:eastAsia="Times New Roman" w:hAnsi="Times New Roman" w:cs="Times New Roman"/>
          <w:sz w:val="24"/>
          <w:szCs w:val="24"/>
          <w:lang w:val="en-US" w:eastAsia="ru-RU"/>
        </w:rPr>
        <w:t xml:space="preserve">, </w:t>
      </w:r>
    </w:p>
    <w:p w:rsidR="004D2A4F" w:rsidRPr="00DF09B0" w:rsidRDefault="00E52E0C" w:rsidP="001947C4">
      <w:pPr>
        <w:spacing w:after="0" w:line="0" w:lineRule="atLeast"/>
        <w:jc w:val="both"/>
        <w:rPr>
          <w:rFonts w:ascii="Times New Roman" w:eastAsia="Times New Roman" w:hAnsi="Times New Roman" w:cs="Times New Roman"/>
          <w:sz w:val="24"/>
          <w:szCs w:val="24"/>
          <w:lang w:val="en-US" w:eastAsia="ru-RU"/>
        </w:rPr>
      </w:pPr>
      <w:r w:rsidRPr="00DF09B0">
        <w:rPr>
          <w:rFonts w:ascii="Times New Roman" w:eastAsia="Times New Roman" w:hAnsi="Times New Roman" w:cs="Times New Roman"/>
          <w:sz w:val="24"/>
          <w:szCs w:val="24"/>
          <w:lang w:val="en-US" w:eastAsia="ru-RU"/>
        </w:rPr>
        <w:t>Poster “</w:t>
      </w:r>
      <w:r w:rsidR="00C37B5F" w:rsidRPr="00DF09B0">
        <w:rPr>
          <w:rFonts w:ascii="Times New Roman" w:eastAsia="Times New Roman" w:hAnsi="Times New Roman" w:cs="Times New Roman"/>
          <w:sz w:val="24"/>
          <w:szCs w:val="24"/>
          <w:lang w:val="en-US" w:eastAsia="ru-RU"/>
        </w:rPr>
        <w:t>Algoritmul de elaborare a CVINTETULUI</w:t>
      </w:r>
      <w:r w:rsidR="00DF09B0" w:rsidRPr="00DF09B0">
        <w:rPr>
          <w:rFonts w:ascii="Times New Roman" w:eastAsia="Times New Roman" w:hAnsi="Times New Roman" w:cs="Times New Roman"/>
          <w:sz w:val="24"/>
          <w:szCs w:val="24"/>
          <w:lang w:val="en-US" w:eastAsia="ru-RU"/>
        </w:rPr>
        <w:t>”;</w:t>
      </w:r>
    </w:p>
    <w:p w:rsidR="00AE37A3" w:rsidRPr="00305308" w:rsidRDefault="00AE37A3" w:rsidP="00AE37A3">
      <w:pPr>
        <w:spacing w:after="0" w:line="240" w:lineRule="auto"/>
        <w:rPr>
          <w:rFonts w:ascii="Times New Roman" w:eastAsia="Times New Roman" w:hAnsi="Times New Roman" w:cs="Times New Roman"/>
          <w:sz w:val="24"/>
          <w:szCs w:val="24"/>
          <w:lang w:val="en-US" w:eastAsia="ru-RU"/>
        </w:rPr>
      </w:pPr>
    </w:p>
    <w:tbl>
      <w:tblPr>
        <w:tblW w:w="14990" w:type="dxa"/>
        <w:tblLayout w:type="fixed"/>
        <w:tblCellMar>
          <w:top w:w="15" w:type="dxa"/>
          <w:left w:w="15" w:type="dxa"/>
          <w:bottom w:w="15" w:type="dxa"/>
          <w:right w:w="15" w:type="dxa"/>
        </w:tblCellMar>
        <w:tblLook w:val="04A0" w:firstRow="1" w:lastRow="0" w:firstColumn="1" w:lastColumn="0" w:noHBand="0" w:noVBand="1"/>
      </w:tblPr>
      <w:tblGrid>
        <w:gridCol w:w="1413"/>
        <w:gridCol w:w="1169"/>
        <w:gridCol w:w="9006"/>
        <w:gridCol w:w="1134"/>
        <w:gridCol w:w="2268"/>
      </w:tblGrid>
      <w:tr w:rsidR="000E371F" w:rsidRPr="004D2A4F" w:rsidTr="00181A49">
        <w:trPr>
          <w:trHeight w:val="603"/>
        </w:trPr>
        <w:tc>
          <w:tcPr>
            <w:tcW w:w="1413"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240" w:lineRule="auto"/>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Etapele</w:t>
            </w:r>
          </w:p>
          <w:p w:rsidR="00AE37A3" w:rsidRPr="004D2A4F" w:rsidRDefault="00AE37A3" w:rsidP="00AE37A3">
            <w:pPr>
              <w:spacing w:after="0" w:line="0" w:lineRule="atLeast"/>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activității</w:t>
            </w:r>
          </w:p>
        </w:tc>
        <w:tc>
          <w:tcPr>
            <w:tcW w:w="116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0" w:lineRule="atLeast"/>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Obiective</w:t>
            </w:r>
          </w:p>
        </w:tc>
        <w:tc>
          <w:tcPr>
            <w:tcW w:w="900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0" w:lineRule="atLeast"/>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Demers acțional</w:t>
            </w:r>
          </w:p>
        </w:tc>
        <w:tc>
          <w:tcPr>
            <w:tcW w:w="1134"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0" w:lineRule="atLeast"/>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Timp</w:t>
            </w:r>
          </w:p>
        </w:tc>
        <w:tc>
          <w:tcPr>
            <w:tcW w:w="2268"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240" w:lineRule="auto"/>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Tehnologie</w:t>
            </w:r>
          </w:p>
          <w:p w:rsidR="00AE37A3" w:rsidRPr="004D2A4F" w:rsidRDefault="00AE37A3" w:rsidP="00AE37A3">
            <w:pPr>
              <w:spacing w:after="0" w:line="0" w:lineRule="atLeast"/>
              <w:jc w:val="center"/>
              <w:rPr>
                <w:rFonts w:ascii="Times New Roman" w:eastAsia="Times New Roman" w:hAnsi="Times New Roman" w:cs="Times New Roman"/>
                <w:sz w:val="24"/>
                <w:szCs w:val="24"/>
                <w:lang w:eastAsia="ru-RU"/>
              </w:rPr>
            </w:pPr>
            <w:r w:rsidRPr="004D2A4F">
              <w:rPr>
                <w:rFonts w:ascii="Times New Roman" w:eastAsia="Times New Roman" w:hAnsi="Times New Roman" w:cs="Times New Roman"/>
                <w:b/>
                <w:bCs/>
                <w:i/>
                <w:iCs/>
                <w:color w:val="000000"/>
                <w:sz w:val="24"/>
                <w:szCs w:val="24"/>
                <w:lang w:eastAsia="ru-RU"/>
              </w:rPr>
              <w:t>didactică</w:t>
            </w:r>
          </w:p>
        </w:tc>
      </w:tr>
      <w:tr w:rsidR="000E371F" w:rsidRPr="00F70691" w:rsidTr="000E371F">
        <w:trPr>
          <w:trHeight w:val="593"/>
        </w:trPr>
        <w:tc>
          <w:tcPr>
            <w:tcW w:w="1413"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0" w:lineRule="atLeast"/>
              <w:jc w:val="both"/>
              <w:rPr>
                <w:rFonts w:ascii="Times New Roman" w:eastAsia="Times New Roman" w:hAnsi="Times New Roman" w:cs="Times New Roman"/>
                <w:b/>
                <w:bCs/>
                <w:i/>
                <w:iCs/>
                <w:color w:val="000000"/>
                <w:sz w:val="24"/>
                <w:szCs w:val="24"/>
                <w:lang w:eastAsia="ru-RU"/>
              </w:rPr>
            </w:pPr>
            <w:r w:rsidRPr="004D2A4F">
              <w:rPr>
                <w:rFonts w:ascii="Times New Roman" w:eastAsia="Times New Roman" w:hAnsi="Times New Roman" w:cs="Times New Roman"/>
                <w:b/>
                <w:bCs/>
                <w:i/>
                <w:iCs/>
                <w:color w:val="000000"/>
                <w:sz w:val="24"/>
                <w:szCs w:val="24"/>
                <w:lang w:eastAsia="ru-RU"/>
              </w:rPr>
              <w:t>Evocare</w:t>
            </w:r>
          </w:p>
          <w:p w:rsidR="00F70691" w:rsidRDefault="00F70691" w:rsidP="00AE37A3">
            <w:pPr>
              <w:spacing w:after="0" w:line="0" w:lineRule="atLeast"/>
              <w:jc w:val="both"/>
              <w:rPr>
                <w:rFonts w:ascii="Times New Roman" w:eastAsia="Times New Roman" w:hAnsi="Times New Roman" w:cs="Times New Roman"/>
                <w:b/>
                <w:bCs/>
                <w:i/>
                <w:iCs/>
                <w:color w:val="000000"/>
                <w:sz w:val="24"/>
                <w:szCs w:val="24"/>
                <w:lang w:eastAsia="ru-RU"/>
              </w:rPr>
            </w:pPr>
          </w:p>
          <w:p w:rsidR="00F70691" w:rsidRPr="00F70691" w:rsidRDefault="00533D9D" w:rsidP="00AE37A3">
            <w:pPr>
              <w:spacing w:after="0" w:line="0" w:lineRule="atLeast"/>
              <w:jc w:val="both"/>
              <w:rPr>
                <w:rFonts w:ascii="Times New Roman" w:eastAsia="Times New Roman" w:hAnsi="Times New Roman" w:cs="Times New Roman"/>
                <w:b/>
                <w:bCs/>
                <w:i/>
                <w:iCs/>
                <w:color w:val="000000"/>
                <w:sz w:val="24"/>
                <w:szCs w:val="24"/>
                <w:lang w:val="ro-RO" w:eastAsia="ru-RU"/>
              </w:rPr>
            </w:pPr>
            <w:r>
              <w:rPr>
                <w:rFonts w:ascii="Times New Roman" w:eastAsia="Times New Roman" w:hAnsi="Times New Roman" w:cs="Times New Roman"/>
                <w:b/>
                <w:bCs/>
                <w:i/>
                <w:iCs/>
                <w:color w:val="000000"/>
                <w:sz w:val="24"/>
                <w:szCs w:val="24"/>
                <w:lang w:val="ro-RO" w:eastAsia="ru-RU"/>
              </w:rPr>
              <w:t>20</w:t>
            </w:r>
            <w:r w:rsidR="00F70691">
              <w:rPr>
                <w:rFonts w:ascii="Times New Roman" w:eastAsia="Times New Roman" w:hAnsi="Times New Roman" w:cs="Times New Roman"/>
                <w:b/>
                <w:bCs/>
                <w:i/>
                <w:iCs/>
                <w:color w:val="000000"/>
                <w:sz w:val="24"/>
                <w:szCs w:val="24"/>
                <w:lang w:val="ro-RO" w:eastAsia="ru-RU"/>
              </w:rPr>
              <w:t xml:space="preserve"> min</w:t>
            </w:r>
          </w:p>
          <w:p w:rsidR="0055276D" w:rsidRPr="004D2A4F" w:rsidRDefault="0055276D" w:rsidP="00AE37A3">
            <w:pPr>
              <w:spacing w:after="0" w:line="0" w:lineRule="atLeast"/>
              <w:jc w:val="both"/>
              <w:rPr>
                <w:rFonts w:ascii="Times New Roman" w:eastAsia="Times New Roman" w:hAnsi="Times New Roman" w:cs="Times New Roman"/>
                <w:b/>
                <w:bCs/>
                <w:i/>
                <w:iCs/>
                <w:color w:val="000000"/>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b/>
                <w:bCs/>
                <w:i/>
                <w:iCs/>
                <w:color w:val="000000"/>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b/>
                <w:bCs/>
                <w:i/>
                <w:iCs/>
                <w:color w:val="000000"/>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b/>
                <w:bCs/>
                <w:i/>
                <w:iCs/>
                <w:color w:val="000000"/>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sz w:val="24"/>
                <w:szCs w:val="24"/>
                <w:lang w:val="ro-RO" w:eastAsia="ru-RU"/>
              </w:rPr>
            </w:pPr>
          </w:p>
        </w:tc>
        <w:tc>
          <w:tcPr>
            <w:tcW w:w="116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240" w:lineRule="auto"/>
              <w:rPr>
                <w:rFonts w:ascii="Times New Roman" w:eastAsia="Times New Roman" w:hAnsi="Times New Roman" w:cs="Times New Roman"/>
                <w:sz w:val="24"/>
                <w:szCs w:val="24"/>
                <w:lang w:eastAsia="ru-RU"/>
              </w:rPr>
            </w:pPr>
          </w:p>
        </w:tc>
        <w:tc>
          <w:tcPr>
            <w:tcW w:w="900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3B48DC" w:rsidRPr="004D2A4F" w:rsidRDefault="00125673" w:rsidP="003B48DC">
            <w:pPr>
              <w:spacing w:after="0" w:line="0" w:lineRule="atLeast"/>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 xml:space="preserve">Profesorul scrie pe tablă </w:t>
            </w:r>
            <w:r w:rsidR="00FC20F8" w:rsidRPr="004D2A4F">
              <w:rPr>
                <w:rFonts w:ascii="Times New Roman" w:eastAsia="Times New Roman" w:hAnsi="Times New Roman" w:cs="Times New Roman"/>
                <w:color w:val="000000"/>
                <w:sz w:val="24"/>
                <w:szCs w:val="24"/>
                <w:lang w:val="en-US" w:eastAsia="ru-RU"/>
              </w:rPr>
              <w:t xml:space="preserve"> </w:t>
            </w:r>
            <w:r w:rsidR="00F2667D" w:rsidRPr="004D2A4F">
              <w:rPr>
                <w:rFonts w:ascii="Times New Roman" w:eastAsia="Times New Roman" w:hAnsi="Times New Roman" w:cs="Times New Roman"/>
                <w:color w:val="000000"/>
                <w:sz w:val="24"/>
                <w:szCs w:val="24"/>
                <w:lang w:val="en-US" w:eastAsia="ru-RU"/>
              </w:rPr>
              <w:t xml:space="preserve"> cuvintele PRODUS</w:t>
            </w:r>
            <w:r w:rsidR="00FC20F8" w:rsidRPr="004D2A4F">
              <w:rPr>
                <w:rFonts w:ascii="Times New Roman" w:eastAsia="Times New Roman" w:hAnsi="Times New Roman" w:cs="Times New Roman"/>
                <w:color w:val="000000"/>
                <w:sz w:val="24"/>
                <w:szCs w:val="24"/>
                <w:lang w:val="en-US" w:eastAsia="ru-RU"/>
              </w:rPr>
              <w:t xml:space="preserve"> şi S</w:t>
            </w:r>
            <w:r w:rsidR="00F2667D" w:rsidRPr="004D2A4F">
              <w:rPr>
                <w:rFonts w:ascii="Times New Roman" w:eastAsia="Times New Roman" w:hAnsi="Times New Roman" w:cs="Times New Roman"/>
                <w:color w:val="000000"/>
                <w:sz w:val="24"/>
                <w:szCs w:val="24"/>
                <w:lang w:val="en-US" w:eastAsia="ru-RU"/>
              </w:rPr>
              <w:t>ERVICIU.</w:t>
            </w:r>
          </w:p>
          <w:p w:rsidR="00FC20F8" w:rsidRPr="004D2A4F" w:rsidRDefault="00FC20F8" w:rsidP="003B48DC">
            <w:pPr>
              <w:spacing w:after="0" w:line="0" w:lineRule="atLeast"/>
              <w:textAlignment w:val="baseline"/>
              <w:rPr>
                <w:rFonts w:ascii="Times New Roman" w:eastAsia="Times New Roman" w:hAnsi="Times New Roman" w:cs="Times New Roman"/>
                <w:color w:val="000000"/>
                <w:sz w:val="24"/>
                <w:szCs w:val="24"/>
                <w:lang w:val="en-US" w:eastAsia="ru-RU"/>
              </w:rPr>
            </w:pPr>
          </w:p>
          <w:p w:rsidR="00FC20F8" w:rsidRPr="004D2A4F" w:rsidRDefault="00FC20F8" w:rsidP="003B48DC">
            <w:pPr>
              <w:spacing w:after="0" w:line="0" w:lineRule="atLeast"/>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Separă clasa de elevi în 2 părţi.</w:t>
            </w:r>
          </w:p>
          <w:p w:rsidR="00125673" w:rsidRPr="004D2A4F" w:rsidRDefault="00125673" w:rsidP="003B48DC">
            <w:pPr>
              <w:spacing w:after="0" w:line="0" w:lineRule="atLeast"/>
              <w:textAlignment w:val="baseline"/>
              <w:rPr>
                <w:rFonts w:ascii="Times New Roman" w:eastAsia="Times New Roman" w:hAnsi="Times New Roman" w:cs="Times New Roman"/>
                <w:color w:val="000000"/>
                <w:sz w:val="24"/>
                <w:szCs w:val="24"/>
                <w:lang w:val="en-US" w:eastAsia="ru-RU"/>
              </w:rPr>
            </w:pPr>
          </w:p>
          <w:p w:rsidR="00FC20F8" w:rsidRPr="004D2A4F" w:rsidRDefault="00F07775" w:rsidP="00F07775">
            <w:pPr>
              <w:spacing w:after="0" w:line="0" w:lineRule="atLeast"/>
              <w:textAlignment w:val="baseline"/>
              <w:rPr>
                <w:rFonts w:ascii="Times New Roman" w:eastAsia="Times New Roman" w:hAnsi="Times New Roman" w:cs="Times New Roman"/>
                <w:b/>
                <w:color w:val="000000"/>
                <w:sz w:val="24"/>
                <w:szCs w:val="24"/>
                <w:lang w:val="en-US" w:eastAsia="ru-RU"/>
              </w:rPr>
            </w:pPr>
            <w:r w:rsidRPr="004D2A4F">
              <w:rPr>
                <w:rFonts w:ascii="Times New Roman" w:eastAsia="Times New Roman" w:hAnsi="Times New Roman" w:cs="Times New Roman"/>
                <w:b/>
                <w:color w:val="000000"/>
                <w:sz w:val="24"/>
                <w:szCs w:val="24"/>
                <w:lang w:val="en-US" w:eastAsia="ru-RU"/>
              </w:rPr>
              <w:t>Sarcină</w:t>
            </w:r>
            <w:r w:rsidR="00FC20F8" w:rsidRPr="004D2A4F">
              <w:rPr>
                <w:rFonts w:ascii="Times New Roman" w:eastAsia="Times New Roman" w:hAnsi="Times New Roman" w:cs="Times New Roman"/>
                <w:b/>
                <w:color w:val="000000"/>
                <w:sz w:val="24"/>
                <w:szCs w:val="24"/>
                <w:lang w:val="en-US" w:eastAsia="ru-RU"/>
              </w:rPr>
              <w:t xml:space="preserve"> gr.I:</w:t>
            </w:r>
          </w:p>
          <w:p w:rsidR="00125673" w:rsidRPr="004D2A4F" w:rsidRDefault="00F07775" w:rsidP="00F07775">
            <w:pPr>
              <w:spacing w:after="0" w:line="0" w:lineRule="atLeast"/>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Individual în caiete scrieţi c</w:t>
            </w:r>
            <w:r w:rsidR="00EE04CD" w:rsidRPr="004D2A4F">
              <w:rPr>
                <w:rFonts w:ascii="Times New Roman" w:eastAsia="Times New Roman" w:hAnsi="Times New Roman" w:cs="Times New Roman"/>
                <w:color w:val="000000"/>
                <w:sz w:val="24"/>
                <w:szCs w:val="24"/>
                <w:lang w:val="en-US" w:eastAsia="ru-RU"/>
              </w:rPr>
              <w:t>e caracteristici a</w:t>
            </w:r>
            <w:r w:rsidR="00EE04CD" w:rsidRPr="004D2A4F">
              <w:rPr>
                <w:rFonts w:ascii="Times New Roman" w:eastAsia="Times New Roman" w:hAnsi="Times New Roman" w:cs="Times New Roman"/>
                <w:color w:val="000000"/>
                <w:sz w:val="24"/>
                <w:szCs w:val="24"/>
                <w:lang w:val="ro-RO" w:eastAsia="ru-RU"/>
              </w:rPr>
              <w:t>sociaţi</w:t>
            </w:r>
            <w:r w:rsidR="00FC20F8" w:rsidRPr="004D2A4F">
              <w:rPr>
                <w:rFonts w:ascii="Times New Roman" w:eastAsia="Times New Roman" w:hAnsi="Times New Roman" w:cs="Times New Roman"/>
                <w:color w:val="000000"/>
                <w:sz w:val="24"/>
                <w:szCs w:val="24"/>
                <w:lang w:val="en-US" w:eastAsia="ru-RU"/>
              </w:rPr>
              <w:t xml:space="preserve"> cuvîntului Produs</w:t>
            </w:r>
            <w:r w:rsidR="009770E0" w:rsidRPr="004D2A4F">
              <w:rPr>
                <w:rFonts w:ascii="Times New Roman" w:eastAsia="Times New Roman" w:hAnsi="Times New Roman" w:cs="Times New Roman"/>
                <w:color w:val="000000"/>
                <w:sz w:val="24"/>
                <w:szCs w:val="24"/>
                <w:lang w:val="en-US" w:eastAsia="ru-RU"/>
              </w:rPr>
              <w:t>;</w:t>
            </w:r>
          </w:p>
          <w:p w:rsidR="00FC20F8" w:rsidRPr="004D2A4F" w:rsidRDefault="00FC20F8" w:rsidP="00F07775">
            <w:pPr>
              <w:spacing w:after="0" w:line="0" w:lineRule="atLeast"/>
              <w:textAlignment w:val="baseline"/>
              <w:rPr>
                <w:rFonts w:ascii="Times New Roman" w:eastAsia="Times New Roman" w:hAnsi="Times New Roman" w:cs="Times New Roman"/>
                <w:color w:val="000000"/>
                <w:sz w:val="24"/>
                <w:szCs w:val="24"/>
                <w:lang w:val="en-US" w:eastAsia="ru-RU"/>
              </w:rPr>
            </w:pPr>
          </w:p>
          <w:p w:rsidR="00FC20F8" w:rsidRPr="004D2A4F" w:rsidRDefault="00FC20F8" w:rsidP="00FC20F8">
            <w:pPr>
              <w:spacing w:after="0" w:line="0" w:lineRule="atLeast"/>
              <w:textAlignment w:val="baseline"/>
              <w:rPr>
                <w:rFonts w:ascii="Times New Roman" w:eastAsia="Times New Roman" w:hAnsi="Times New Roman" w:cs="Times New Roman"/>
                <w:b/>
                <w:color w:val="000000"/>
                <w:sz w:val="24"/>
                <w:szCs w:val="24"/>
                <w:lang w:val="en-US" w:eastAsia="ru-RU"/>
              </w:rPr>
            </w:pPr>
            <w:r w:rsidRPr="004D2A4F">
              <w:rPr>
                <w:rFonts w:ascii="Times New Roman" w:eastAsia="Times New Roman" w:hAnsi="Times New Roman" w:cs="Times New Roman"/>
                <w:b/>
                <w:color w:val="000000"/>
                <w:sz w:val="24"/>
                <w:szCs w:val="24"/>
                <w:lang w:val="en-US" w:eastAsia="ru-RU"/>
              </w:rPr>
              <w:t>Sarcină gr.II:</w:t>
            </w:r>
          </w:p>
          <w:p w:rsidR="00FC20F8" w:rsidRPr="004D2A4F" w:rsidRDefault="00FC20F8" w:rsidP="00FC20F8">
            <w:pPr>
              <w:spacing w:after="0" w:line="0" w:lineRule="atLeast"/>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Individual în caiete scrieţi ce caracteristici a</w:t>
            </w:r>
            <w:r w:rsidRPr="004D2A4F">
              <w:rPr>
                <w:rFonts w:ascii="Times New Roman" w:eastAsia="Times New Roman" w:hAnsi="Times New Roman" w:cs="Times New Roman"/>
                <w:color w:val="000000"/>
                <w:sz w:val="24"/>
                <w:szCs w:val="24"/>
                <w:lang w:val="ro-RO" w:eastAsia="ru-RU"/>
              </w:rPr>
              <w:t>sociaţi</w:t>
            </w:r>
            <w:r w:rsidRPr="004D2A4F">
              <w:rPr>
                <w:rFonts w:ascii="Times New Roman" w:eastAsia="Times New Roman" w:hAnsi="Times New Roman" w:cs="Times New Roman"/>
                <w:color w:val="000000"/>
                <w:sz w:val="24"/>
                <w:szCs w:val="24"/>
                <w:lang w:val="en-US" w:eastAsia="ru-RU"/>
              </w:rPr>
              <w:t xml:space="preserve"> cuvîntului Serviciu;</w:t>
            </w:r>
          </w:p>
          <w:p w:rsidR="00031D14" w:rsidRPr="004D2A4F" w:rsidRDefault="00031D14" w:rsidP="00F07775">
            <w:pPr>
              <w:spacing w:after="0" w:line="0" w:lineRule="atLeast"/>
              <w:textAlignment w:val="baseline"/>
              <w:rPr>
                <w:rFonts w:ascii="Times New Roman" w:eastAsia="Times New Roman" w:hAnsi="Times New Roman" w:cs="Times New Roman"/>
                <w:color w:val="000000"/>
                <w:sz w:val="24"/>
                <w:szCs w:val="24"/>
                <w:lang w:val="en-US" w:eastAsia="ru-RU"/>
              </w:rPr>
            </w:pPr>
          </w:p>
          <w:p w:rsidR="00F07775" w:rsidRPr="004D2A4F" w:rsidRDefault="00FC20F8" w:rsidP="000623FC">
            <w:pPr>
              <w:spacing w:after="0" w:line="0" w:lineRule="atLeast"/>
              <w:jc w:val="both"/>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i/>
                <w:color w:val="000000"/>
                <w:sz w:val="24"/>
                <w:szCs w:val="24"/>
                <w:lang w:val="en-US" w:eastAsia="ru-RU"/>
              </w:rPr>
              <w:t>Prezentări</w:t>
            </w:r>
            <w:r w:rsidRPr="004D2A4F">
              <w:rPr>
                <w:rFonts w:ascii="Times New Roman" w:eastAsia="Times New Roman" w:hAnsi="Times New Roman" w:cs="Times New Roman"/>
                <w:b/>
                <w:i/>
                <w:color w:val="000000"/>
                <w:sz w:val="24"/>
                <w:szCs w:val="24"/>
                <w:lang w:val="en-US" w:eastAsia="ru-RU"/>
              </w:rPr>
              <w:t>.</w:t>
            </w:r>
            <w:r w:rsidRPr="004D2A4F">
              <w:rPr>
                <w:rFonts w:ascii="Times New Roman" w:eastAsia="Times New Roman" w:hAnsi="Times New Roman" w:cs="Times New Roman"/>
                <w:color w:val="000000"/>
                <w:sz w:val="24"/>
                <w:szCs w:val="24"/>
                <w:lang w:val="en-US" w:eastAsia="ru-RU"/>
              </w:rPr>
              <w:t xml:space="preserve"> </w:t>
            </w:r>
            <w:r w:rsidR="00F07775" w:rsidRPr="004D2A4F">
              <w:rPr>
                <w:rFonts w:ascii="Times New Roman" w:eastAsia="Times New Roman" w:hAnsi="Times New Roman" w:cs="Times New Roman"/>
                <w:color w:val="000000"/>
                <w:sz w:val="24"/>
                <w:szCs w:val="24"/>
                <w:lang w:val="en-US" w:eastAsia="ru-RU"/>
              </w:rPr>
              <w:t xml:space="preserve">Profesorul  notează pe tablă caracteristicele numite de elevi </w:t>
            </w:r>
            <w:r w:rsidRPr="004D2A4F">
              <w:rPr>
                <w:rFonts w:ascii="Times New Roman" w:eastAsia="Times New Roman" w:hAnsi="Times New Roman" w:cs="Times New Roman"/>
                <w:color w:val="000000"/>
                <w:sz w:val="24"/>
                <w:szCs w:val="24"/>
                <w:lang w:val="en-US" w:eastAsia="ru-RU"/>
              </w:rPr>
              <w:t xml:space="preserve">într-o coloniţă  </w:t>
            </w:r>
            <w:r w:rsidR="00F07775" w:rsidRPr="004D2A4F">
              <w:rPr>
                <w:rFonts w:ascii="Times New Roman" w:eastAsia="Times New Roman" w:hAnsi="Times New Roman" w:cs="Times New Roman"/>
                <w:color w:val="000000"/>
                <w:sz w:val="24"/>
                <w:szCs w:val="24"/>
                <w:lang w:val="en-US" w:eastAsia="ru-RU"/>
              </w:rPr>
              <w:t xml:space="preserve">ale produsului şi </w:t>
            </w:r>
            <w:r w:rsidRPr="004D2A4F">
              <w:rPr>
                <w:rFonts w:ascii="Times New Roman" w:eastAsia="Times New Roman" w:hAnsi="Times New Roman" w:cs="Times New Roman"/>
                <w:color w:val="000000"/>
                <w:sz w:val="24"/>
                <w:szCs w:val="24"/>
                <w:lang w:val="en-US" w:eastAsia="ru-RU"/>
              </w:rPr>
              <w:t xml:space="preserve">a doua ale </w:t>
            </w:r>
            <w:r w:rsidR="00F07775" w:rsidRPr="004D2A4F">
              <w:rPr>
                <w:rFonts w:ascii="Times New Roman" w:eastAsia="Times New Roman" w:hAnsi="Times New Roman" w:cs="Times New Roman"/>
                <w:color w:val="000000"/>
                <w:sz w:val="24"/>
                <w:szCs w:val="24"/>
                <w:lang w:val="en-US" w:eastAsia="ru-RU"/>
              </w:rPr>
              <w:t>serviciului.</w:t>
            </w:r>
          </w:p>
          <w:p w:rsidR="00F07775" w:rsidRPr="004D2A4F" w:rsidRDefault="00F07775" w:rsidP="00F07775">
            <w:pPr>
              <w:spacing w:after="0" w:line="0" w:lineRule="atLeast"/>
              <w:textAlignment w:val="baseline"/>
              <w:rPr>
                <w:rFonts w:ascii="Times New Roman" w:eastAsia="Times New Roman" w:hAnsi="Times New Roman" w:cs="Times New Roman"/>
                <w:color w:val="000000"/>
                <w:sz w:val="24"/>
                <w:szCs w:val="24"/>
                <w:lang w:val="en-US" w:eastAsia="ru-RU"/>
              </w:rPr>
            </w:pPr>
          </w:p>
          <w:p w:rsidR="00F07775" w:rsidRPr="004D2A4F" w:rsidRDefault="00F07775" w:rsidP="00F07775">
            <w:pPr>
              <w:spacing w:after="0" w:line="0" w:lineRule="atLeast"/>
              <w:textAlignment w:val="baseline"/>
              <w:rPr>
                <w:rFonts w:ascii="Times New Roman" w:eastAsia="Times New Roman" w:hAnsi="Times New Roman" w:cs="Times New Roman"/>
                <w:b/>
                <w:color w:val="000000"/>
                <w:sz w:val="24"/>
                <w:szCs w:val="24"/>
                <w:lang w:val="en-US" w:eastAsia="ru-RU"/>
              </w:rPr>
            </w:pPr>
            <w:r w:rsidRPr="004D2A4F">
              <w:rPr>
                <w:rFonts w:ascii="Times New Roman" w:eastAsia="Times New Roman" w:hAnsi="Times New Roman" w:cs="Times New Roman"/>
                <w:b/>
                <w:color w:val="000000"/>
                <w:sz w:val="24"/>
                <w:szCs w:val="24"/>
                <w:lang w:val="en-US" w:eastAsia="ru-RU"/>
              </w:rPr>
              <w:t>Sarcină:</w:t>
            </w:r>
          </w:p>
          <w:p w:rsidR="00F07775" w:rsidRPr="004D2A4F" w:rsidRDefault="00F2667D" w:rsidP="00F07775">
            <w:pPr>
              <w:spacing w:after="0" w:line="0" w:lineRule="atLeast"/>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 xml:space="preserve">Cu caracteristicele fixate </w:t>
            </w:r>
            <w:r w:rsidR="00F07775" w:rsidRPr="004D2A4F">
              <w:rPr>
                <w:rFonts w:ascii="Times New Roman" w:eastAsia="Times New Roman" w:hAnsi="Times New Roman" w:cs="Times New Roman"/>
                <w:color w:val="000000"/>
                <w:sz w:val="24"/>
                <w:szCs w:val="24"/>
                <w:lang w:val="en-US" w:eastAsia="ru-RU"/>
              </w:rPr>
              <w:t>pe tablă formulaţi o descriere a produsului</w:t>
            </w:r>
            <w:r w:rsidRPr="004D2A4F">
              <w:rPr>
                <w:rFonts w:ascii="Times New Roman" w:eastAsia="Times New Roman" w:hAnsi="Times New Roman" w:cs="Times New Roman"/>
                <w:color w:val="000000"/>
                <w:sz w:val="24"/>
                <w:szCs w:val="24"/>
                <w:lang w:val="en-US" w:eastAsia="ru-RU"/>
              </w:rPr>
              <w:t xml:space="preserve">/ </w:t>
            </w:r>
            <w:r w:rsidR="00F07775" w:rsidRPr="004D2A4F">
              <w:rPr>
                <w:rFonts w:ascii="Times New Roman" w:eastAsia="Times New Roman" w:hAnsi="Times New Roman" w:cs="Times New Roman"/>
                <w:color w:val="000000"/>
                <w:sz w:val="24"/>
                <w:szCs w:val="24"/>
                <w:lang w:val="en-US" w:eastAsia="ru-RU"/>
              </w:rPr>
              <w:t>serviciului respectiv.</w:t>
            </w:r>
          </w:p>
          <w:p w:rsidR="00F07775" w:rsidRPr="004D2A4F" w:rsidRDefault="00F07775" w:rsidP="00F07775">
            <w:pPr>
              <w:spacing w:after="0" w:line="0" w:lineRule="atLeast"/>
              <w:textAlignment w:val="baseline"/>
              <w:rPr>
                <w:rFonts w:ascii="Times New Roman" w:eastAsia="Times New Roman" w:hAnsi="Times New Roman" w:cs="Times New Roman"/>
                <w:color w:val="000000"/>
                <w:sz w:val="24"/>
                <w:szCs w:val="24"/>
                <w:lang w:val="en-US" w:eastAsia="ru-RU"/>
              </w:rPr>
            </w:pPr>
          </w:p>
          <w:p w:rsidR="00F2667D" w:rsidRPr="004D2A4F" w:rsidRDefault="00F2667D" w:rsidP="00F07775">
            <w:pPr>
              <w:spacing w:after="0" w:line="0" w:lineRule="atLeast"/>
              <w:textAlignment w:val="baseline"/>
              <w:rPr>
                <w:rFonts w:ascii="Times New Roman" w:eastAsia="Times New Roman" w:hAnsi="Times New Roman" w:cs="Times New Roman"/>
                <w:i/>
                <w:color w:val="000000"/>
                <w:sz w:val="24"/>
                <w:szCs w:val="24"/>
                <w:lang w:val="en-US" w:eastAsia="ru-RU"/>
              </w:rPr>
            </w:pPr>
            <w:r w:rsidRPr="004D2A4F">
              <w:rPr>
                <w:rFonts w:ascii="Times New Roman" w:eastAsia="Times New Roman" w:hAnsi="Times New Roman" w:cs="Times New Roman"/>
                <w:i/>
                <w:color w:val="000000"/>
                <w:sz w:val="24"/>
                <w:szCs w:val="24"/>
                <w:lang w:val="en-US" w:eastAsia="ru-RU"/>
              </w:rPr>
              <w:t xml:space="preserve">Prezentări ale elevilor. </w:t>
            </w:r>
          </w:p>
          <w:p w:rsidR="00F2667D" w:rsidRPr="004D2A4F" w:rsidRDefault="00F2667D" w:rsidP="00F07775">
            <w:pPr>
              <w:spacing w:after="0" w:line="0" w:lineRule="atLeast"/>
              <w:textAlignment w:val="baseline"/>
              <w:rPr>
                <w:rFonts w:ascii="Times New Roman" w:eastAsia="Times New Roman" w:hAnsi="Times New Roman" w:cs="Times New Roman"/>
                <w:color w:val="000000"/>
                <w:sz w:val="24"/>
                <w:szCs w:val="24"/>
                <w:lang w:val="en-US" w:eastAsia="ru-RU"/>
              </w:rPr>
            </w:pPr>
          </w:p>
          <w:p w:rsidR="00EE2A1E" w:rsidRPr="004D2A4F" w:rsidRDefault="00F07775" w:rsidP="000623FC">
            <w:pPr>
              <w:spacing w:after="0" w:line="0" w:lineRule="atLeast"/>
              <w:jc w:val="both"/>
              <w:textAlignment w:val="baseline"/>
              <w:rPr>
                <w:rFonts w:ascii="Times New Roman" w:eastAsia="Times New Roman" w:hAnsi="Times New Roman" w:cs="Times New Roman"/>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Profesorul re</w:t>
            </w:r>
            <w:r w:rsidR="008218CB" w:rsidRPr="004D2A4F">
              <w:rPr>
                <w:rFonts w:ascii="Times New Roman" w:eastAsia="Times New Roman" w:hAnsi="Times New Roman" w:cs="Times New Roman"/>
                <w:color w:val="000000"/>
                <w:sz w:val="24"/>
                <w:szCs w:val="24"/>
                <w:lang w:val="en-US" w:eastAsia="ru-RU"/>
              </w:rPr>
              <w:t xml:space="preserve">alizează revizuirea asocierilor libere </w:t>
            </w:r>
            <w:r w:rsidR="00FC20F8" w:rsidRPr="004D2A4F">
              <w:rPr>
                <w:rFonts w:ascii="Times New Roman" w:eastAsia="Times New Roman" w:hAnsi="Times New Roman" w:cs="Times New Roman"/>
                <w:color w:val="000000"/>
                <w:sz w:val="24"/>
                <w:szCs w:val="24"/>
                <w:lang w:val="en-US" w:eastAsia="ru-RU"/>
              </w:rPr>
              <w:t>din perspectiva atributelor numite</w:t>
            </w:r>
            <w:r w:rsidR="00F2667D" w:rsidRPr="004D2A4F">
              <w:rPr>
                <w:rFonts w:ascii="Times New Roman" w:eastAsia="Times New Roman" w:hAnsi="Times New Roman" w:cs="Times New Roman"/>
                <w:color w:val="000000"/>
                <w:sz w:val="24"/>
                <w:szCs w:val="24"/>
                <w:lang w:val="en-US" w:eastAsia="ru-RU"/>
              </w:rPr>
              <w:t xml:space="preserve"> şi anunţă tema nouă</w:t>
            </w:r>
            <w:r w:rsidR="00FC20F8" w:rsidRPr="004D2A4F">
              <w:rPr>
                <w:rFonts w:ascii="Times New Roman" w:eastAsia="Times New Roman" w:hAnsi="Times New Roman" w:cs="Times New Roman"/>
                <w:color w:val="000000"/>
                <w:sz w:val="24"/>
                <w:szCs w:val="24"/>
                <w:lang w:val="en-US" w:eastAsia="ru-RU"/>
              </w:rPr>
              <w:t xml:space="preserve">. </w:t>
            </w:r>
          </w:p>
          <w:p w:rsidR="00EE2A1E" w:rsidRPr="004D2A4F" w:rsidRDefault="00EE2A1E" w:rsidP="00F07775">
            <w:pPr>
              <w:spacing w:after="0" w:line="0" w:lineRule="atLeast"/>
              <w:textAlignment w:val="baseline"/>
              <w:rPr>
                <w:rFonts w:ascii="Times New Roman" w:eastAsia="Times New Roman" w:hAnsi="Times New Roman" w:cs="Times New Roman"/>
                <w:b/>
                <w:i/>
                <w:color w:val="000000"/>
                <w:sz w:val="24"/>
                <w:szCs w:val="24"/>
                <w:lang w:val="en-US" w:eastAsia="ru-RU"/>
              </w:rPr>
            </w:pPr>
            <w:r w:rsidRPr="004D2A4F">
              <w:rPr>
                <w:rFonts w:ascii="Times New Roman" w:eastAsia="Times New Roman" w:hAnsi="Times New Roman" w:cs="Times New Roman"/>
                <w:color w:val="000000"/>
                <w:sz w:val="24"/>
                <w:szCs w:val="24"/>
                <w:lang w:val="en-US" w:eastAsia="ru-RU"/>
              </w:rPr>
              <w:t xml:space="preserve"> </w:t>
            </w:r>
            <w:r w:rsidRPr="004D2A4F">
              <w:rPr>
                <w:rFonts w:ascii="Times New Roman" w:eastAsia="Times New Roman" w:hAnsi="Times New Roman" w:cs="Times New Roman"/>
                <w:b/>
                <w:i/>
                <w:color w:val="000000"/>
                <w:sz w:val="24"/>
                <w:szCs w:val="24"/>
                <w:lang w:val="en-US" w:eastAsia="ru-RU"/>
              </w:rPr>
              <w:t>Produsul: bunuri şi servicii.</w:t>
            </w:r>
          </w:p>
        </w:tc>
        <w:tc>
          <w:tcPr>
            <w:tcW w:w="1134"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F2667D" w:rsidRPr="004D2A4F" w:rsidRDefault="003645B7" w:rsidP="00F70691">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0781F" w:rsidRPr="004D2A4F">
              <w:rPr>
                <w:rFonts w:ascii="Times New Roman" w:eastAsia="Times New Roman" w:hAnsi="Times New Roman" w:cs="Times New Roman"/>
                <w:sz w:val="24"/>
                <w:szCs w:val="24"/>
                <w:lang w:val="en-US" w:eastAsia="ru-RU"/>
              </w:rPr>
              <w:t xml:space="preserve"> </w:t>
            </w:r>
            <w:r w:rsidR="00F2667D" w:rsidRPr="004D2A4F">
              <w:rPr>
                <w:rFonts w:ascii="Times New Roman" w:eastAsia="Times New Roman" w:hAnsi="Times New Roman" w:cs="Times New Roman"/>
                <w:sz w:val="24"/>
                <w:szCs w:val="24"/>
                <w:lang w:val="en-US" w:eastAsia="ru-RU"/>
              </w:rPr>
              <w:t>min</w:t>
            </w: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533D9D" w:rsidP="00F70691">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F63414" w:rsidRPr="004D2A4F">
              <w:rPr>
                <w:rFonts w:ascii="Times New Roman" w:eastAsia="Times New Roman" w:hAnsi="Times New Roman" w:cs="Times New Roman"/>
                <w:sz w:val="24"/>
                <w:szCs w:val="24"/>
                <w:lang w:val="en-US" w:eastAsia="ru-RU"/>
              </w:rPr>
              <w:t xml:space="preserve"> min</w:t>
            </w: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3645B7" w:rsidP="00F70691">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F63414" w:rsidRPr="004D2A4F">
              <w:rPr>
                <w:rFonts w:ascii="Times New Roman" w:eastAsia="Times New Roman" w:hAnsi="Times New Roman" w:cs="Times New Roman"/>
                <w:sz w:val="24"/>
                <w:szCs w:val="24"/>
                <w:lang w:val="en-US" w:eastAsia="ru-RU"/>
              </w:rPr>
              <w:t xml:space="preserve"> min</w:t>
            </w:r>
          </w:p>
          <w:p w:rsidR="00F63414" w:rsidRPr="004D2A4F" w:rsidRDefault="00F63414" w:rsidP="00F70691">
            <w:pPr>
              <w:spacing w:after="0" w:line="0" w:lineRule="atLeast"/>
              <w:jc w:val="center"/>
              <w:rPr>
                <w:rFonts w:ascii="Times New Roman" w:eastAsia="Times New Roman" w:hAnsi="Times New Roman" w:cs="Times New Roman"/>
                <w:sz w:val="24"/>
                <w:szCs w:val="24"/>
                <w:lang w:val="en-US" w:eastAsia="ru-RU"/>
              </w:rPr>
            </w:pPr>
          </w:p>
          <w:p w:rsidR="002127CB" w:rsidRDefault="002127CB" w:rsidP="00F70691">
            <w:pPr>
              <w:spacing w:after="0" w:line="0" w:lineRule="atLeast"/>
              <w:jc w:val="center"/>
              <w:rPr>
                <w:rFonts w:ascii="Times New Roman" w:eastAsia="Times New Roman" w:hAnsi="Times New Roman" w:cs="Times New Roman"/>
                <w:sz w:val="24"/>
                <w:szCs w:val="24"/>
                <w:lang w:val="en-US" w:eastAsia="ru-RU"/>
              </w:rPr>
            </w:pPr>
          </w:p>
          <w:p w:rsidR="002127CB" w:rsidRDefault="002127CB" w:rsidP="00F70691">
            <w:pPr>
              <w:spacing w:after="0" w:line="0" w:lineRule="atLeast"/>
              <w:jc w:val="center"/>
              <w:rPr>
                <w:rFonts w:ascii="Times New Roman" w:eastAsia="Times New Roman" w:hAnsi="Times New Roman" w:cs="Times New Roman"/>
                <w:sz w:val="24"/>
                <w:szCs w:val="24"/>
                <w:lang w:val="en-US" w:eastAsia="ru-RU"/>
              </w:rPr>
            </w:pPr>
          </w:p>
          <w:p w:rsidR="00F63414" w:rsidRPr="004D2A4F" w:rsidRDefault="00A0781F" w:rsidP="00F70691">
            <w:pPr>
              <w:spacing w:after="0" w:line="0" w:lineRule="atLeast"/>
              <w:jc w:val="center"/>
              <w:rPr>
                <w:rFonts w:ascii="Times New Roman" w:eastAsia="Times New Roman" w:hAnsi="Times New Roman" w:cs="Times New Roman"/>
                <w:sz w:val="24"/>
                <w:szCs w:val="24"/>
                <w:lang w:val="en-US" w:eastAsia="ru-RU"/>
              </w:rPr>
            </w:pPr>
            <w:r w:rsidRPr="004D2A4F">
              <w:rPr>
                <w:rFonts w:ascii="Times New Roman" w:eastAsia="Times New Roman" w:hAnsi="Times New Roman" w:cs="Times New Roman"/>
                <w:sz w:val="24"/>
                <w:szCs w:val="24"/>
                <w:lang w:val="en-US" w:eastAsia="ru-RU"/>
              </w:rPr>
              <w:t>4 min</w:t>
            </w:r>
          </w:p>
          <w:p w:rsidR="002127CB" w:rsidRDefault="002127CB" w:rsidP="00F70691">
            <w:pPr>
              <w:spacing w:after="0" w:line="0" w:lineRule="atLeast"/>
              <w:jc w:val="center"/>
              <w:rPr>
                <w:rFonts w:ascii="Times New Roman" w:eastAsia="Times New Roman" w:hAnsi="Times New Roman" w:cs="Times New Roman"/>
                <w:sz w:val="24"/>
                <w:szCs w:val="24"/>
                <w:lang w:val="en-US" w:eastAsia="ru-RU"/>
              </w:rPr>
            </w:pPr>
          </w:p>
          <w:p w:rsidR="00F2667D" w:rsidRDefault="00533D9D" w:rsidP="00F70691">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A0781F" w:rsidRPr="004D2A4F">
              <w:rPr>
                <w:rFonts w:ascii="Times New Roman" w:eastAsia="Times New Roman" w:hAnsi="Times New Roman" w:cs="Times New Roman"/>
                <w:sz w:val="24"/>
                <w:szCs w:val="24"/>
                <w:lang w:val="en-US" w:eastAsia="ru-RU"/>
              </w:rPr>
              <w:t xml:space="preserve"> min</w:t>
            </w:r>
          </w:p>
          <w:p w:rsidR="002127CB" w:rsidRDefault="002127CB" w:rsidP="00F70691">
            <w:pPr>
              <w:spacing w:after="0" w:line="0" w:lineRule="atLeast"/>
              <w:jc w:val="center"/>
              <w:rPr>
                <w:rFonts w:ascii="Times New Roman" w:eastAsia="Times New Roman" w:hAnsi="Times New Roman" w:cs="Times New Roman"/>
                <w:sz w:val="24"/>
                <w:szCs w:val="24"/>
                <w:lang w:val="en-US" w:eastAsia="ru-RU"/>
              </w:rPr>
            </w:pPr>
          </w:p>
          <w:p w:rsidR="002127CB" w:rsidRPr="004D2A4F" w:rsidRDefault="00533D9D" w:rsidP="00F70691">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2127CB">
              <w:rPr>
                <w:rFonts w:ascii="Times New Roman" w:eastAsia="Times New Roman" w:hAnsi="Times New Roman" w:cs="Times New Roman"/>
                <w:sz w:val="24"/>
                <w:szCs w:val="24"/>
                <w:lang w:val="en-US" w:eastAsia="ru-RU"/>
              </w:rPr>
              <w:t xml:space="preserve"> min</w:t>
            </w:r>
          </w:p>
        </w:tc>
        <w:tc>
          <w:tcPr>
            <w:tcW w:w="2268"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B26EB5" w:rsidRPr="004D2A4F" w:rsidRDefault="00B26EB5" w:rsidP="00AE37A3">
            <w:pPr>
              <w:spacing w:after="0" w:line="0" w:lineRule="atLeast"/>
              <w:jc w:val="center"/>
              <w:rPr>
                <w:rFonts w:ascii="Times New Roman" w:eastAsia="Times New Roman" w:hAnsi="Times New Roman" w:cs="Times New Roman"/>
                <w:sz w:val="24"/>
                <w:szCs w:val="24"/>
                <w:lang w:val="en-US" w:eastAsia="ru-RU"/>
              </w:rPr>
            </w:pPr>
          </w:p>
          <w:p w:rsidR="00F2667D" w:rsidRPr="004D2A4F" w:rsidRDefault="00F2667D" w:rsidP="00AE37A3">
            <w:pPr>
              <w:spacing w:after="0" w:line="0" w:lineRule="atLeast"/>
              <w:jc w:val="center"/>
              <w:rPr>
                <w:rFonts w:ascii="Times New Roman" w:eastAsia="Times New Roman" w:hAnsi="Times New Roman" w:cs="Times New Roman"/>
                <w:sz w:val="24"/>
                <w:szCs w:val="24"/>
                <w:lang w:val="en-US" w:eastAsia="ru-RU"/>
              </w:rPr>
            </w:pPr>
          </w:p>
          <w:p w:rsidR="00F2667D" w:rsidRPr="004D2A4F" w:rsidRDefault="00F2667D" w:rsidP="00AE37A3">
            <w:pPr>
              <w:spacing w:after="0" w:line="0" w:lineRule="atLeast"/>
              <w:jc w:val="center"/>
              <w:rPr>
                <w:rFonts w:ascii="Times New Roman" w:eastAsia="Times New Roman" w:hAnsi="Times New Roman" w:cs="Times New Roman"/>
                <w:sz w:val="24"/>
                <w:szCs w:val="24"/>
                <w:lang w:val="en-US" w:eastAsia="ru-RU"/>
              </w:rPr>
            </w:pPr>
          </w:p>
          <w:p w:rsidR="00F2667D" w:rsidRPr="004D2A4F" w:rsidRDefault="00F2667D" w:rsidP="00AE37A3">
            <w:pPr>
              <w:spacing w:after="0" w:line="0" w:lineRule="atLeast"/>
              <w:jc w:val="center"/>
              <w:rPr>
                <w:rFonts w:ascii="Times New Roman" w:eastAsia="Times New Roman" w:hAnsi="Times New Roman" w:cs="Times New Roman"/>
                <w:sz w:val="24"/>
                <w:szCs w:val="24"/>
                <w:lang w:val="en-US" w:eastAsia="ru-RU"/>
              </w:rPr>
            </w:pPr>
          </w:p>
          <w:p w:rsidR="00F2667D" w:rsidRPr="004D2A4F" w:rsidRDefault="00F2667D" w:rsidP="00AE37A3">
            <w:pPr>
              <w:spacing w:after="0" w:line="0" w:lineRule="atLeast"/>
              <w:jc w:val="center"/>
              <w:rPr>
                <w:rFonts w:ascii="Times New Roman" w:eastAsia="Times New Roman" w:hAnsi="Times New Roman" w:cs="Times New Roman"/>
                <w:b/>
                <w:sz w:val="24"/>
                <w:szCs w:val="24"/>
                <w:lang w:val="en-US" w:eastAsia="ru-RU"/>
              </w:rPr>
            </w:pPr>
            <w:r w:rsidRPr="004D2A4F">
              <w:rPr>
                <w:rFonts w:ascii="Times New Roman" w:eastAsia="Times New Roman" w:hAnsi="Times New Roman" w:cs="Times New Roman"/>
                <w:b/>
                <w:sz w:val="24"/>
                <w:szCs w:val="24"/>
                <w:lang w:val="en-US" w:eastAsia="ru-RU"/>
              </w:rPr>
              <w:t>Asocieri libere</w:t>
            </w:r>
          </w:p>
          <w:p w:rsidR="00F2667D" w:rsidRPr="004D2A4F" w:rsidRDefault="00F2667D" w:rsidP="00AE37A3">
            <w:pPr>
              <w:spacing w:after="0" w:line="0" w:lineRule="atLeast"/>
              <w:jc w:val="center"/>
              <w:rPr>
                <w:rFonts w:ascii="Times New Roman" w:eastAsia="Times New Roman" w:hAnsi="Times New Roman" w:cs="Times New Roman"/>
                <w:sz w:val="24"/>
                <w:szCs w:val="24"/>
                <w:lang w:val="en-US" w:eastAsia="ru-RU"/>
              </w:rPr>
            </w:pPr>
          </w:p>
          <w:p w:rsidR="00F2667D" w:rsidRPr="004D2A4F" w:rsidRDefault="00F2667D" w:rsidP="00AE37A3">
            <w:pPr>
              <w:spacing w:after="0" w:line="0" w:lineRule="atLeast"/>
              <w:jc w:val="center"/>
              <w:rPr>
                <w:rFonts w:ascii="Times New Roman" w:eastAsia="Times New Roman" w:hAnsi="Times New Roman" w:cs="Times New Roman"/>
                <w:i/>
                <w:sz w:val="24"/>
                <w:szCs w:val="24"/>
                <w:lang w:val="en-US" w:eastAsia="ru-RU"/>
              </w:rPr>
            </w:pPr>
            <w:r w:rsidRPr="004D2A4F">
              <w:rPr>
                <w:rFonts w:ascii="Times New Roman" w:eastAsia="Times New Roman" w:hAnsi="Times New Roman" w:cs="Times New Roman"/>
                <w:i/>
                <w:sz w:val="24"/>
                <w:szCs w:val="24"/>
                <w:lang w:val="en-US" w:eastAsia="ru-RU"/>
              </w:rPr>
              <w:t>Activitate individuală, frontală</w:t>
            </w:r>
          </w:p>
        </w:tc>
      </w:tr>
      <w:tr w:rsidR="000E371F" w:rsidRPr="008544B6" w:rsidTr="000E371F">
        <w:trPr>
          <w:trHeight w:val="4002"/>
        </w:trPr>
        <w:tc>
          <w:tcPr>
            <w:tcW w:w="1413"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240" w:lineRule="auto"/>
              <w:jc w:val="both"/>
              <w:rPr>
                <w:rFonts w:ascii="Times New Roman" w:eastAsia="Times New Roman" w:hAnsi="Times New Roman" w:cs="Times New Roman"/>
                <w:b/>
                <w:bCs/>
                <w:i/>
                <w:iCs/>
                <w:color w:val="000000"/>
                <w:sz w:val="24"/>
                <w:szCs w:val="24"/>
                <w:lang w:eastAsia="ru-RU"/>
              </w:rPr>
            </w:pPr>
            <w:r w:rsidRPr="004D2A4F">
              <w:rPr>
                <w:rFonts w:ascii="Times New Roman" w:eastAsia="Times New Roman" w:hAnsi="Times New Roman" w:cs="Times New Roman"/>
                <w:b/>
                <w:bCs/>
                <w:i/>
                <w:iCs/>
                <w:color w:val="000000"/>
                <w:sz w:val="24"/>
                <w:szCs w:val="24"/>
                <w:lang w:eastAsia="ru-RU"/>
              </w:rPr>
              <w:lastRenderedPageBreak/>
              <w:t>Realizarea sensului</w:t>
            </w:r>
          </w:p>
          <w:p w:rsidR="00533D9D" w:rsidRDefault="00533D9D" w:rsidP="00AE37A3">
            <w:pPr>
              <w:spacing w:after="0" w:line="240" w:lineRule="auto"/>
              <w:jc w:val="both"/>
              <w:rPr>
                <w:rFonts w:ascii="Times New Roman" w:eastAsia="Times New Roman" w:hAnsi="Times New Roman" w:cs="Times New Roman"/>
                <w:b/>
                <w:bCs/>
                <w:i/>
                <w:iCs/>
                <w:color w:val="000000"/>
                <w:sz w:val="24"/>
                <w:szCs w:val="24"/>
                <w:lang w:eastAsia="ru-RU"/>
              </w:rPr>
            </w:pPr>
          </w:p>
          <w:p w:rsidR="00533D9D" w:rsidRPr="00533D9D" w:rsidRDefault="00533D9D" w:rsidP="00AE37A3">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i/>
                <w:iCs/>
                <w:color w:val="000000"/>
                <w:sz w:val="24"/>
                <w:szCs w:val="24"/>
                <w:lang w:val="ro-RO" w:eastAsia="ru-RU"/>
              </w:rPr>
              <w:t>40 min</w:t>
            </w:r>
          </w:p>
        </w:tc>
        <w:tc>
          <w:tcPr>
            <w:tcW w:w="116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240" w:lineRule="auto"/>
              <w:jc w:val="both"/>
              <w:rPr>
                <w:rFonts w:ascii="Times New Roman" w:eastAsia="Times New Roman" w:hAnsi="Times New Roman" w:cs="Times New Roman"/>
                <w:sz w:val="24"/>
                <w:szCs w:val="24"/>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r>
              <w:rPr>
                <w:rFonts w:ascii="Times New Roman" w:eastAsia="Times New Roman" w:hAnsi="Times New Roman" w:cs="Times New Roman"/>
                <w:sz w:val="24"/>
                <w:szCs w:val="24"/>
                <w:lang w:val="ro-RO" w:eastAsia="ru-RU"/>
              </w:rPr>
              <w:t>O</w:t>
            </w:r>
            <w:r>
              <w:rPr>
                <w:rFonts w:ascii="Times New Roman" w:eastAsia="Times New Roman" w:hAnsi="Times New Roman" w:cs="Times New Roman"/>
                <w:sz w:val="24"/>
                <w:szCs w:val="24"/>
                <w:vertAlign w:val="subscript"/>
                <w:lang w:val="ro-RO" w:eastAsia="ru-RU"/>
              </w:rPr>
              <w:t>1</w:t>
            </w: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r>
              <w:rPr>
                <w:rFonts w:ascii="Times New Roman" w:eastAsia="Times New Roman" w:hAnsi="Times New Roman" w:cs="Times New Roman"/>
                <w:sz w:val="24"/>
                <w:szCs w:val="24"/>
                <w:lang w:val="ro-RO" w:eastAsia="ru-RU"/>
              </w:rPr>
              <w:t>O</w:t>
            </w:r>
            <w:r>
              <w:rPr>
                <w:rFonts w:ascii="Times New Roman" w:eastAsia="Times New Roman" w:hAnsi="Times New Roman" w:cs="Times New Roman"/>
                <w:sz w:val="24"/>
                <w:szCs w:val="24"/>
                <w:vertAlign w:val="subscript"/>
                <w:lang w:val="ro-RO" w:eastAsia="ru-RU"/>
              </w:rPr>
              <w:t>2</w:t>
            </w: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p>
          <w:p w:rsidR="00E52E0C" w:rsidRPr="00E52E0C" w:rsidRDefault="00E52E0C" w:rsidP="00E52E0C">
            <w:pPr>
              <w:spacing w:after="0" w:line="240" w:lineRule="auto"/>
              <w:jc w:val="center"/>
              <w:rPr>
                <w:rFonts w:ascii="Times New Roman" w:eastAsia="Times New Roman" w:hAnsi="Times New Roman" w:cs="Times New Roman"/>
                <w:sz w:val="24"/>
                <w:szCs w:val="24"/>
                <w:vertAlign w:val="subscript"/>
                <w:lang w:val="ro-RO" w:eastAsia="ru-RU"/>
              </w:rPr>
            </w:pPr>
            <w:r>
              <w:rPr>
                <w:rFonts w:ascii="Times New Roman" w:eastAsia="Times New Roman" w:hAnsi="Times New Roman" w:cs="Times New Roman"/>
                <w:sz w:val="24"/>
                <w:szCs w:val="24"/>
                <w:lang w:val="ro-RO" w:eastAsia="ru-RU"/>
              </w:rPr>
              <w:t>O</w:t>
            </w:r>
            <w:r>
              <w:rPr>
                <w:rFonts w:ascii="Times New Roman" w:eastAsia="Times New Roman" w:hAnsi="Times New Roman" w:cs="Times New Roman"/>
                <w:sz w:val="24"/>
                <w:szCs w:val="24"/>
                <w:vertAlign w:val="subscript"/>
                <w:lang w:val="ro-RO" w:eastAsia="ru-RU"/>
              </w:rPr>
              <w:t>3</w:t>
            </w:r>
          </w:p>
        </w:tc>
        <w:tc>
          <w:tcPr>
            <w:tcW w:w="900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4486" w:rsidRPr="004D2A4F" w:rsidRDefault="00EE2A1E" w:rsidP="00AE37A3">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Profesorul</w:t>
            </w:r>
            <w:r w:rsidR="005D1C91" w:rsidRPr="004D2A4F">
              <w:rPr>
                <w:rFonts w:ascii="Times New Roman" w:eastAsia="Times New Roman" w:hAnsi="Times New Roman" w:cs="Times New Roman"/>
                <w:sz w:val="24"/>
                <w:szCs w:val="24"/>
                <w:lang w:val="ro-RO" w:eastAsia="ru-RU"/>
              </w:rPr>
              <w:t xml:space="preserve"> numeşte </w:t>
            </w:r>
            <w:r w:rsidR="00CF4486" w:rsidRPr="004D2A4F">
              <w:rPr>
                <w:rFonts w:ascii="Times New Roman" w:eastAsia="Times New Roman" w:hAnsi="Times New Roman" w:cs="Times New Roman"/>
                <w:sz w:val="24"/>
                <w:szCs w:val="24"/>
                <w:lang w:val="ro-RO" w:eastAsia="ru-RU"/>
              </w:rPr>
              <w:t xml:space="preserve">şi fixează pe tablă </w:t>
            </w:r>
            <w:r w:rsidR="005D1C91" w:rsidRPr="004D2A4F">
              <w:rPr>
                <w:rFonts w:ascii="Times New Roman" w:eastAsia="Times New Roman" w:hAnsi="Times New Roman" w:cs="Times New Roman"/>
                <w:sz w:val="24"/>
                <w:szCs w:val="24"/>
                <w:lang w:val="ro-RO" w:eastAsia="ru-RU"/>
              </w:rPr>
              <w:t>at</w:t>
            </w:r>
            <w:r w:rsidR="00512511" w:rsidRPr="004D2A4F">
              <w:rPr>
                <w:rFonts w:ascii="Times New Roman" w:eastAsia="Times New Roman" w:hAnsi="Times New Roman" w:cs="Times New Roman"/>
                <w:sz w:val="24"/>
                <w:szCs w:val="24"/>
                <w:lang w:val="ro-RO" w:eastAsia="ru-RU"/>
              </w:rPr>
              <w:t>ributele produsului</w:t>
            </w:r>
            <w:r w:rsidR="003E75DA">
              <w:rPr>
                <w:rFonts w:ascii="Times New Roman" w:eastAsia="Times New Roman" w:hAnsi="Times New Roman" w:cs="Times New Roman"/>
                <w:sz w:val="24"/>
                <w:szCs w:val="24"/>
                <w:lang w:val="ro-RO" w:eastAsia="ru-RU"/>
              </w:rPr>
              <w:t xml:space="preserve"> </w:t>
            </w:r>
            <w:r w:rsidR="00512511" w:rsidRPr="004D2A4F">
              <w:rPr>
                <w:rFonts w:ascii="Times New Roman" w:eastAsia="Times New Roman" w:hAnsi="Times New Roman" w:cs="Times New Roman"/>
                <w:sz w:val="24"/>
                <w:szCs w:val="24"/>
                <w:lang w:val="ro-RO" w:eastAsia="ru-RU"/>
              </w:rPr>
              <w:t>/</w:t>
            </w:r>
            <w:r w:rsidR="003E75DA">
              <w:rPr>
                <w:rFonts w:ascii="Times New Roman" w:eastAsia="Times New Roman" w:hAnsi="Times New Roman" w:cs="Times New Roman"/>
                <w:sz w:val="24"/>
                <w:szCs w:val="24"/>
                <w:lang w:val="ro-RO" w:eastAsia="ru-RU"/>
              </w:rPr>
              <w:t xml:space="preserve"> </w:t>
            </w:r>
            <w:r w:rsidR="00512511" w:rsidRPr="004D2A4F">
              <w:rPr>
                <w:rFonts w:ascii="Times New Roman" w:eastAsia="Times New Roman" w:hAnsi="Times New Roman" w:cs="Times New Roman"/>
                <w:sz w:val="24"/>
                <w:szCs w:val="24"/>
                <w:lang w:val="ro-RO" w:eastAsia="ru-RU"/>
              </w:rPr>
              <w:t>serviciului: calitatea, caracteristicele, design-ul, marca, ambalarea şi eticheta.</w:t>
            </w:r>
          </w:p>
          <w:p w:rsidR="009D1FAD" w:rsidRPr="004D2A4F" w:rsidRDefault="009D1FAD" w:rsidP="00AE37A3">
            <w:pPr>
              <w:spacing w:after="0" w:line="240" w:lineRule="auto"/>
              <w:ind w:right="380"/>
              <w:rPr>
                <w:rFonts w:ascii="Times New Roman" w:eastAsia="Times New Roman" w:hAnsi="Times New Roman" w:cs="Times New Roman"/>
                <w:sz w:val="24"/>
                <w:szCs w:val="24"/>
                <w:lang w:val="ro-RO" w:eastAsia="ru-RU"/>
              </w:rPr>
            </w:pPr>
          </w:p>
          <w:p w:rsidR="004902B6" w:rsidRPr="004D2A4F" w:rsidRDefault="00CF4486" w:rsidP="00AE37A3">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Profesorul separă elevii în 6</w:t>
            </w:r>
            <w:r w:rsidR="009D1FAD" w:rsidRPr="004D2A4F">
              <w:rPr>
                <w:rFonts w:ascii="Times New Roman" w:eastAsia="Times New Roman" w:hAnsi="Times New Roman" w:cs="Times New Roman"/>
                <w:sz w:val="24"/>
                <w:szCs w:val="24"/>
                <w:lang w:val="ro-RO" w:eastAsia="ru-RU"/>
              </w:rPr>
              <w:t xml:space="preserve"> grupe.</w:t>
            </w:r>
            <w:r w:rsidR="00512511" w:rsidRPr="004D2A4F">
              <w:rPr>
                <w:rFonts w:ascii="Times New Roman" w:eastAsia="Times New Roman" w:hAnsi="Times New Roman" w:cs="Times New Roman"/>
                <w:sz w:val="24"/>
                <w:szCs w:val="24"/>
                <w:lang w:val="ro-RO" w:eastAsia="ru-RU"/>
              </w:rPr>
              <w:t xml:space="preserve"> </w:t>
            </w:r>
            <w:r w:rsidR="009D1FAD" w:rsidRPr="004D2A4F">
              <w:rPr>
                <w:rFonts w:ascii="Times New Roman" w:eastAsia="Times New Roman" w:hAnsi="Times New Roman" w:cs="Times New Roman"/>
                <w:sz w:val="24"/>
                <w:szCs w:val="24"/>
                <w:lang w:val="ro-RO" w:eastAsia="ru-RU"/>
              </w:rPr>
              <w:t xml:space="preserve">Fiecare grup are următoarele </w:t>
            </w:r>
            <w:r w:rsidR="009D1FAD" w:rsidRPr="004D2A4F">
              <w:rPr>
                <w:rFonts w:ascii="Times New Roman" w:eastAsia="Times New Roman" w:hAnsi="Times New Roman" w:cs="Times New Roman"/>
                <w:b/>
                <w:sz w:val="24"/>
                <w:szCs w:val="24"/>
                <w:lang w:val="ro-RO" w:eastAsia="ru-RU"/>
              </w:rPr>
              <w:t>sarcini</w:t>
            </w:r>
            <w:r w:rsidR="001947C4">
              <w:rPr>
                <w:rFonts w:ascii="Times New Roman" w:eastAsia="Times New Roman" w:hAnsi="Times New Roman" w:cs="Times New Roman"/>
                <w:b/>
                <w:sz w:val="24"/>
                <w:szCs w:val="24"/>
                <w:lang w:val="ro-RO" w:eastAsia="ru-RU"/>
              </w:rPr>
              <w:t xml:space="preserve"> </w:t>
            </w:r>
            <w:r w:rsidR="001947C4" w:rsidRPr="001947C4">
              <w:rPr>
                <w:rFonts w:ascii="Times New Roman" w:eastAsia="Times New Roman" w:hAnsi="Times New Roman" w:cs="Times New Roman"/>
                <w:sz w:val="24"/>
                <w:szCs w:val="24"/>
                <w:lang w:val="ro-RO" w:eastAsia="ru-RU"/>
              </w:rPr>
              <w:t>(Anexa nr.1)</w:t>
            </w:r>
            <w:r w:rsidR="009D1FAD" w:rsidRPr="004D2A4F">
              <w:rPr>
                <w:rFonts w:ascii="Times New Roman" w:eastAsia="Times New Roman" w:hAnsi="Times New Roman" w:cs="Times New Roman"/>
                <w:b/>
                <w:sz w:val="24"/>
                <w:szCs w:val="24"/>
                <w:lang w:val="ro-RO" w:eastAsia="ru-RU"/>
              </w:rPr>
              <w:t>:</w:t>
            </w:r>
          </w:p>
          <w:p w:rsidR="004902B6" w:rsidRPr="00F70691" w:rsidRDefault="004902B6" w:rsidP="00F70691">
            <w:pPr>
              <w:pStyle w:val="a4"/>
              <w:numPr>
                <w:ilvl w:val="0"/>
                <w:numId w:val="12"/>
              </w:numPr>
              <w:spacing w:after="0" w:line="240" w:lineRule="auto"/>
              <w:ind w:right="380"/>
              <w:rPr>
                <w:rFonts w:ascii="Times New Roman" w:eastAsia="Times New Roman" w:hAnsi="Times New Roman" w:cs="Times New Roman"/>
                <w:i/>
                <w:sz w:val="24"/>
                <w:szCs w:val="24"/>
                <w:lang w:val="ro-RO" w:eastAsia="ru-RU"/>
              </w:rPr>
            </w:pPr>
            <w:r w:rsidRPr="004D2A4F">
              <w:rPr>
                <w:rFonts w:ascii="Times New Roman" w:eastAsia="Times New Roman" w:hAnsi="Times New Roman" w:cs="Times New Roman"/>
                <w:i/>
                <w:sz w:val="24"/>
                <w:szCs w:val="24"/>
                <w:lang w:val="ro-RO" w:eastAsia="ru-RU"/>
              </w:rPr>
              <w:t xml:space="preserve">Citiţi </w:t>
            </w:r>
            <w:r w:rsidR="00B10671" w:rsidRPr="004D2A4F">
              <w:rPr>
                <w:rFonts w:ascii="Times New Roman" w:eastAsia="Times New Roman" w:hAnsi="Times New Roman" w:cs="Times New Roman"/>
                <w:i/>
                <w:sz w:val="24"/>
                <w:szCs w:val="24"/>
                <w:lang w:val="ro-RO" w:eastAsia="ru-RU"/>
              </w:rPr>
              <w:t>şi d</w:t>
            </w:r>
            <w:r w:rsidRPr="004D2A4F">
              <w:rPr>
                <w:rFonts w:ascii="Times New Roman" w:eastAsia="Times New Roman" w:hAnsi="Times New Roman" w:cs="Times New Roman"/>
                <w:i/>
                <w:sz w:val="24"/>
                <w:szCs w:val="24"/>
                <w:lang w:val="ro-RO" w:eastAsia="ru-RU"/>
              </w:rPr>
              <w:t>epistaţi căr</w:t>
            </w:r>
            <w:r w:rsidR="00F70691">
              <w:rPr>
                <w:rFonts w:ascii="Times New Roman" w:eastAsia="Times New Roman" w:hAnsi="Times New Roman" w:cs="Times New Roman"/>
                <w:i/>
                <w:sz w:val="24"/>
                <w:szCs w:val="24"/>
                <w:lang w:val="ro-RO" w:eastAsia="ru-RU"/>
              </w:rPr>
              <w:t>ui atribut se referă textul dat și p</w:t>
            </w:r>
            <w:r w:rsidRPr="00F70691">
              <w:rPr>
                <w:rFonts w:ascii="Times New Roman" w:eastAsia="Times New Roman" w:hAnsi="Times New Roman" w:cs="Times New Roman"/>
                <w:i/>
                <w:sz w:val="24"/>
                <w:szCs w:val="24"/>
                <w:lang w:val="ro-RO" w:eastAsia="ru-RU"/>
              </w:rPr>
              <w:t>rezentaţi</w:t>
            </w:r>
            <w:r w:rsidR="009D1FAD" w:rsidRPr="00F70691">
              <w:rPr>
                <w:rFonts w:ascii="Times New Roman" w:eastAsia="Times New Roman" w:hAnsi="Times New Roman" w:cs="Times New Roman"/>
                <w:i/>
                <w:sz w:val="24"/>
                <w:szCs w:val="24"/>
                <w:lang w:val="ro-RO" w:eastAsia="ru-RU"/>
              </w:rPr>
              <w:t xml:space="preserve"> informaţia.</w:t>
            </w:r>
          </w:p>
          <w:p w:rsidR="009D1FAD" w:rsidRPr="004D2A4F" w:rsidRDefault="009D1FAD" w:rsidP="009D1FAD">
            <w:pPr>
              <w:spacing w:after="0" w:line="240" w:lineRule="auto"/>
              <w:ind w:right="380"/>
              <w:rPr>
                <w:rFonts w:ascii="Times New Roman" w:eastAsia="Times New Roman" w:hAnsi="Times New Roman" w:cs="Times New Roman"/>
                <w:sz w:val="24"/>
                <w:szCs w:val="24"/>
                <w:lang w:val="ro-RO" w:eastAsia="ru-RU"/>
              </w:rPr>
            </w:pPr>
          </w:p>
          <w:p w:rsidR="00B10671" w:rsidRPr="004D2A4F" w:rsidRDefault="00CF4486" w:rsidP="009D1FAD">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Profesorul revizuieşte/ completează răspunsurile elevilor pe parcursul prezentărilor</w:t>
            </w:r>
            <w:r w:rsidR="00B10671" w:rsidRPr="004D2A4F">
              <w:rPr>
                <w:rFonts w:ascii="Times New Roman" w:eastAsia="Times New Roman" w:hAnsi="Times New Roman" w:cs="Times New Roman"/>
                <w:sz w:val="24"/>
                <w:szCs w:val="24"/>
                <w:lang w:val="ro-RO" w:eastAsia="ru-RU"/>
              </w:rPr>
              <w:t xml:space="preserve">. </w:t>
            </w:r>
          </w:p>
          <w:p w:rsidR="00B10671" w:rsidRPr="004D2A4F" w:rsidRDefault="00B10671" w:rsidP="009D1FAD">
            <w:pPr>
              <w:spacing w:after="0" w:line="240" w:lineRule="auto"/>
              <w:ind w:right="380"/>
              <w:rPr>
                <w:rFonts w:ascii="Times New Roman" w:eastAsia="Times New Roman" w:hAnsi="Times New Roman" w:cs="Times New Roman"/>
                <w:sz w:val="24"/>
                <w:szCs w:val="24"/>
                <w:lang w:val="ro-RO" w:eastAsia="ru-RU"/>
              </w:rPr>
            </w:pPr>
          </w:p>
          <w:p w:rsidR="002B692F" w:rsidRPr="004D2A4F" w:rsidRDefault="002B692F" w:rsidP="009D1FAD">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Profesor</w:t>
            </w:r>
            <w:r w:rsidR="003D732C">
              <w:rPr>
                <w:rFonts w:ascii="Times New Roman" w:eastAsia="Times New Roman" w:hAnsi="Times New Roman" w:cs="Times New Roman"/>
                <w:sz w:val="24"/>
                <w:szCs w:val="24"/>
                <w:lang w:val="ro-RO" w:eastAsia="ru-RU"/>
              </w:rPr>
              <w:t xml:space="preserve">ul afişează pe tablă un tabel cu 2 colonițe  pe care este scris coloana I - </w:t>
            </w:r>
            <w:r w:rsidR="003D732C">
              <w:rPr>
                <w:rFonts w:ascii="Times New Roman" w:eastAsia="Times New Roman" w:hAnsi="Times New Roman" w:cs="Times New Roman"/>
                <w:i/>
                <w:sz w:val="24"/>
                <w:szCs w:val="24"/>
                <w:lang w:val="ro-RO" w:eastAsia="ru-RU"/>
              </w:rPr>
              <w:t>F</w:t>
            </w:r>
            <w:r w:rsidR="003D732C" w:rsidRPr="004D2A4F">
              <w:rPr>
                <w:rFonts w:ascii="Times New Roman" w:eastAsia="Times New Roman" w:hAnsi="Times New Roman" w:cs="Times New Roman"/>
                <w:i/>
                <w:sz w:val="24"/>
                <w:szCs w:val="24"/>
                <w:lang w:val="ro-RO" w:eastAsia="ru-RU"/>
              </w:rPr>
              <w:t xml:space="preserve">actorii care influenţează asupra </w:t>
            </w:r>
            <w:r w:rsidR="003D732C">
              <w:rPr>
                <w:rFonts w:ascii="Times New Roman" w:eastAsia="Times New Roman" w:hAnsi="Times New Roman" w:cs="Times New Roman"/>
                <w:i/>
                <w:sz w:val="24"/>
                <w:szCs w:val="24"/>
                <w:lang w:val="ro-RO" w:eastAsia="ru-RU"/>
              </w:rPr>
              <w:t>calităţii produsului</w:t>
            </w:r>
            <w:r w:rsidR="003D732C">
              <w:rPr>
                <w:rFonts w:ascii="Times New Roman" w:eastAsia="Times New Roman" w:hAnsi="Times New Roman" w:cs="Times New Roman"/>
                <w:sz w:val="24"/>
                <w:szCs w:val="24"/>
                <w:lang w:val="ro-RO" w:eastAsia="ru-RU"/>
              </w:rPr>
              <w:t xml:space="preserve">, coloana II - </w:t>
            </w:r>
            <w:r w:rsidR="003D732C">
              <w:rPr>
                <w:rFonts w:ascii="Times New Roman" w:eastAsia="Times New Roman" w:hAnsi="Times New Roman" w:cs="Times New Roman"/>
                <w:i/>
                <w:sz w:val="24"/>
                <w:szCs w:val="24"/>
                <w:lang w:val="ro-RO" w:eastAsia="ru-RU"/>
              </w:rPr>
              <w:t>F</w:t>
            </w:r>
            <w:r w:rsidR="003D732C" w:rsidRPr="004D2A4F">
              <w:rPr>
                <w:rFonts w:ascii="Times New Roman" w:eastAsia="Times New Roman" w:hAnsi="Times New Roman" w:cs="Times New Roman"/>
                <w:i/>
                <w:sz w:val="24"/>
                <w:szCs w:val="24"/>
                <w:lang w:val="ro-RO" w:eastAsia="ru-RU"/>
              </w:rPr>
              <w:t xml:space="preserve">actorii care influenţează asupra </w:t>
            </w:r>
            <w:r w:rsidR="003D732C">
              <w:rPr>
                <w:rFonts w:ascii="Times New Roman" w:eastAsia="Times New Roman" w:hAnsi="Times New Roman" w:cs="Times New Roman"/>
                <w:i/>
                <w:sz w:val="24"/>
                <w:szCs w:val="24"/>
                <w:lang w:val="ro-RO" w:eastAsia="ru-RU"/>
              </w:rPr>
              <w:t xml:space="preserve">calităţii </w:t>
            </w:r>
            <w:r w:rsidR="003D732C">
              <w:rPr>
                <w:rFonts w:ascii="Times New Roman" w:eastAsia="Times New Roman" w:hAnsi="Times New Roman" w:cs="Times New Roman"/>
                <w:i/>
                <w:sz w:val="24"/>
                <w:szCs w:val="24"/>
                <w:lang w:val="ro-RO" w:eastAsia="ru-RU"/>
              </w:rPr>
              <w:t>serviciului.</w:t>
            </w:r>
            <w:r w:rsidR="003D732C">
              <w:rPr>
                <w:rFonts w:ascii="Times New Roman" w:eastAsia="Times New Roman" w:hAnsi="Times New Roman" w:cs="Times New Roman"/>
                <w:sz w:val="24"/>
                <w:szCs w:val="24"/>
                <w:lang w:val="ro-RO" w:eastAsia="ru-RU"/>
              </w:rPr>
              <w:t xml:space="preserve"> </w:t>
            </w:r>
          </w:p>
          <w:p w:rsidR="002B692F" w:rsidRPr="004D2A4F" w:rsidRDefault="002B692F" w:rsidP="009D1FAD">
            <w:pPr>
              <w:spacing w:after="0" w:line="240" w:lineRule="auto"/>
              <w:ind w:right="380"/>
              <w:rPr>
                <w:rFonts w:ascii="Times New Roman" w:eastAsia="Times New Roman" w:hAnsi="Times New Roman" w:cs="Times New Roman"/>
                <w:sz w:val="24"/>
                <w:szCs w:val="24"/>
                <w:lang w:val="ro-RO" w:eastAsia="ru-RU"/>
              </w:rPr>
            </w:pPr>
          </w:p>
          <w:p w:rsidR="002B692F" w:rsidRPr="004D2A4F" w:rsidRDefault="00B10671" w:rsidP="003D732C">
            <w:pPr>
              <w:spacing w:after="0" w:line="0" w:lineRule="atLeast"/>
              <w:textAlignment w:val="baseline"/>
              <w:rPr>
                <w:rFonts w:ascii="Times New Roman" w:eastAsia="Times New Roman" w:hAnsi="Times New Roman" w:cs="Times New Roman"/>
                <w:b/>
                <w:i/>
                <w:color w:val="000000"/>
                <w:sz w:val="24"/>
                <w:szCs w:val="24"/>
                <w:lang w:val="en-US" w:eastAsia="ru-RU"/>
              </w:rPr>
            </w:pPr>
            <w:r w:rsidRPr="004D2A4F">
              <w:rPr>
                <w:rFonts w:ascii="Times New Roman" w:eastAsia="Times New Roman" w:hAnsi="Times New Roman" w:cs="Times New Roman"/>
                <w:b/>
                <w:color w:val="000000"/>
                <w:sz w:val="24"/>
                <w:szCs w:val="24"/>
                <w:lang w:val="en-US" w:eastAsia="ru-RU"/>
              </w:rPr>
              <w:t>Sarcină</w:t>
            </w:r>
            <w:r w:rsidR="003D732C">
              <w:rPr>
                <w:rFonts w:ascii="Times New Roman" w:eastAsia="Times New Roman" w:hAnsi="Times New Roman" w:cs="Times New Roman"/>
                <w:b/>
                <w:color w:val="000000"/>
                <w:sz w:val="24"/>
                <w:szCs w:val="24"/>
                <w:lang w:val="en-US" w:eastAsia="ru-RU"/>
              </w:rPr>
              <w:t xml:space="preserve"> </w:t>
            </w:r>
            <w:r w:rsidRPr="004D2A4F">
              <w:rPr>
                <w:rFonts w:ascii="Times New Roman" w:eastAsia="Times New Roman" w:hAnsi="Times New Roman" w:cs="Times New Roman"/>
                <w:b/>
                <w:color w:val="000000"/>
                <w:sz w:val="24"/>
                <w:szCs w:val="24"/>
                <w:lang w:val="en-US" w:eastAsia="ru-RU"/>
              </w:rPr>
              <w:t>:</w:t>
            </w:r>
            <w:r w:rsidR="003D3C0C" w:rsidRPr="004D2A4F">
              <w:rPr>
                <w:rFonts w:ascii="Times New Roman" w:eastAsia="Times New Roman" w:hAnsi="Times New Roman" w:cs="Times New Roman"/>
                <w:b/>
                <w:color w:val="000000"/>
                <w:sz w:val="24"/>
                <w:szCs w:val="24"/>
                <w:lang w:val="en-US" w:eastAsia="ru-RU"/>
              </w:rPr>
              <w:t xml:space="preserve"> </w:t>
            </w:r>
            <w:r w:rsidR="003D732C">
              <w:rPr>
                <w:rFonts w:ascii="Times New Roman" w:eastAsia="Times New Roman" w:hAnsi="Times New Roman" w:cs="Times New Roman"/>
                <w:b/>
                <w:color w:val="000000"/>
                <w:sz w:val="24"/>
                <w:szCs w:val="24"/>
                <w:lang w:val="en-US" w:eastAsia="ru-RU"/>
              </w:rPr>
              <w:t xml:space="preserve"> </w:t>
            </w:r>
            <w:r w:rsidR="003D732C" w:rsidRPr="003D732C">
              <w:rPr>
                <w:rFonts w:ascii="Times New Roman" w:eastAsia="Times New Roman" w:hAnsi="Times New Roman" w:cs="Times New Roman"/>
                <w:color w:val="000000"/>
                <w:sz w:val="24"/>
                <w:szCs w:val="24"/>
                <w:lang w:val="en-US" w:eastAsia="ru-RU"/>
              </w:rPr>
              <w:t xml:space="preserve">Completați tabelul dat </w:t>
            </w:r>
            <w:r w:rsidR="003D732C">
              <w:rPr>
                <w:rFonts w:ascii="Times New Roman" w:eastAsia="Times New Roman" w:hAnsi="Times New Roman" w:cs="Times New Roman"/>
                <w:color w:val="000000"/>
                <w:sz w:val="24"/>
                <w:szCs w:val="24"/>
                <w:lang w:val="en-US" w:eastAsia="ru-RU"/>
              </w:rPr>
              <w:t>cu factorii relevanți.</w:t>
            </w:r>
          </w:p>
          <w:p w:rsidR="002B692F" w:rsidRPr="004D2A4F" w:rsidRDefault="002B692F" w:rsidP="009D1FAD">
            <w:pPr>
              <w:spacing w:after="0" w:line="240" w:lineRule="auto"/>
              <w:ind w:right="380"/>
              <w:rPr>
                <w:rFonts w:ascii="Times New Roman" w:eastAsia="Times New Roman" w:hAnsi="Times New Roman" w:cs="Times New Roman"/>
                <w:sz w:val="24"/>
                <w:szCs w:val="24"/>
                <w:lang w:val="en-US" w:eastAsia="ru-RU"/>
              </w:rPr>
            </w:pPr>
          </w:p>
          <w:p w:rsidR="00B10671" w:rsidRPr="004D2A4F" w:rsidRDefault="002B692F" w:rsidP="009D1FAD">
            <w:pPr>
              <w:spacing w:after="0" w:line="240" w:lineRule="auto"/>
              <w:ind w:right="380"/>
              <w:rPr>
                <w:rFonts w:ascii="Times New Roman" w:eastAsia="Times New Roman" w:hAnsi="Times New Roman" w:cs="Times New Roman"/>
                <w:sz w:val="24"/>
                <w:szCs w:val="24"/>
                <w:lang w:val="en-US" w:eastAsia="ru-RU"/>
              </w:rPr>
            </w:pPr>
            <w:r w:rsidRPr="004D2A4F">
              <w:rPr>
                <w:rFonts w:ascii="Times New Roman" w:eastAsia="Times New Roman" w:hAnsi="Times New Roman" w:cs="Times New Roman"/>
                <w:sz w:val="24"/>
                <w:szCs w:val="24"/>
                <w:lang w:val="en-US" w:eastAsia="ru-RU"/>
              </w:rPr>
              <w:t xml:space="preserve">Profesorul notează </w:t>
            </w:r>
            <w:r w:rsidR="003D732C">
              <w:rPr>
                <w:rFonts w:ascii="Times New Roman" w:eastAsia="Times New Roman" w:hAnsi="Times New Roman" w:cs="Times New Roman"/>
                <w:sz w:val="24"/>
                <w:szCs w:val="24"/>
                <w:lang w:val="en-US" w:eastAsia="ru-RU"/>
              </w:rPr>
              <w:t xml:space="preserve"> în tabelul de pe tablă </w:t>
            </w:r>
            <w:r w:rsidR="007B55D9" w:rsidRPr="004D2A4F">
              <w:rPr>
                <w:rFonts w:ascii="Times New Roman" w:eastAsia="Times New Roman" w:hAnsi="Times New Roman" w:cs="Times New Roman"/>
                <w:sz w:val="24"/>
                <w:szCs w:val="24"/>
                <w:lang w:val="en-US" w:eastAsia="ru-RU"/>
              </w:rPr>
              <w:t>i</w:t>
            </w:r>
            <w:r w:rsidR="003D732C">
              <w:rPr>
                <w:rFonts w:ascii="Times New Roman" w:eastAsia="Times New Roman" w:hAnsi="Times New Roman" w:cs="Times New Roman"/>
                <w:sz w:val="24"/>
                <w:szCs w:val="24"/>
                <w:lang w:val="en-US" w:eastAsia="ru-RU"/>
              </w:rPr>
              <w:t>deile elevilor</w:t>
            </w:r>
            <w:r w:rsidR="001947C4">
              <w:rPr>
                <w:rFonts w:ascii="Times New Roman" w:eastAsia="Times New Roman" w:hAnsi="Times New Roman" w:cs="Times New Roman"/>
                <w:sz w:val="24"/>
                <w:szCs w:val="24"/>
                <w:lang w:val="en-US" w:eastAsia="ru-RU"/>
              </w:rPr>
              <w:t xml:space="preserve"> </w:t>
            </w:r>
            <w:r w:rsidR="00DE0045" w:rsidRPr="004D2A4F">
              <w:rPr>
                <w:rFonts w:ascii="Times New Roman" w:eastAsia="Times New Roman" w:hAnsi="Times New Roman" w:cs="Times New Roman"/>
                <w:sz w:val="24"/>
                <w:szCs w:val="24"/>
                <w:lang w:val="en-US" w:eastAsia="ru-RU"/>
              </w:rPr>
              <w:t>şi explică el</w:t>
            </w:r>
            <w:r w:rsidR="00512511" w:rsidRPr="004D2A4F">
              <w:rPr>
                <w:rFonts w:ascii="Times New Roman" w:eastAsia="Times New Roman" w:hAnsi="Times New Roman" w:cs="Times New Roman"/>
                <w:sz w:val="24"/>
                <w:szCs w:val="24"/>
                <w:lang w:val="en-US" w:eastAsia="ru-RU"/>
              </w:rPr>
              <w:t>evilor factorii care influenţeaz</w:t>
            </w:r>
            <w:r w:rsidR="00DE0045" w:rsidRPr="004D2A4F">
              <w:rPr>
                <w:rFonts w:ascii="Times New Roman" w:eastAsia="Times New Roman" w:hAnsi="Times New Roman" w:cs="Times New Roman"/>
                <w:sz w:val="24"/>
                <w:szCs w:val="24"/>
                <w:lang w:val="en-US" w:eastAsia="ru-RU"/>
              </w:rPr>
              <w:t>ă calitatea produsului/</w:t>
            </w:r>
            <w:r w:rsidR="00512511" w:rsidRPr="004D2A4F">
              <w:rPr>
                <w:rFonts w:ascii="Times New Roman" w:eastAsia="Times New Roman" w:hAnsi="Times New Roman" w:cs="Times New Roman"/>
                <w:sz w:val="24"/>
                <w:szCs w:val="24"/>
                <w:lang w:val="en-US" w:eastAsia="ru-RU"/>
              </w:rPr>
              <w:t xml:space="preserve"> </w:t>
            </w:r>
            <w:r w:rsidR="00DE0045" w:rsidRPr="004D2A4F">
              <w:rPr>
                <w:rFonts w:ascii="Times New Roman" w:eastAsia="Times New Roman" w:hAnsi="Times New Roman" w:cs="Times New Roman"/>
                <w:sz w:val="24"/>
                <w:szCs w:val="24"/>
                <w:lang w:val="en-US" w:eastAsia="ru-RU"/>
              </w:rPr>
              <w:t>serviciului</w:t>
            </w:r>
            <w:r w:rsidR="00A577A1" w:rsidRPr="004D2A4F">
              <w:rPr>
                <w:rFonts w:ascii="Times New Roman" w:eastAsia="Times New Roman" w:hAnsi="Times New Roman" w:cs="Times New Roman"/>
                <w:sz w:val="24"/>
                <w:szCs w:val="24"/>
                <w:lang w:val="en-US" w:eastAsia="ru-RU"/>
              </w:rPr>
              <w:t>.</w:t>
            </w:r>
          </w:p>
          <w:p w:rsidR="00B10671" w:rsidRPr="004D2A4F" w:rsidRDefault="00B10671" w:rsidP="009D1FAD">
            <w:pPr>
              <w:spacing w:after="0" w:line="240" w:lineRule="auto"/>
              <w:ind w:right="380"/>
              <w:rPr>
                <w:rFonts w:ascii="Times New Roman" w:eastAsia="Times New Roman" w:hAnsi="Times New Roman" w:cs="Times New Roman"/>
                <w:sz w:val="24"/>
                <w:szCs w:val="24"/>
                <w:lang w:val="en-US" w:eastAsia="ru-RU"/>
              </w:rPr>
            </w:pPr>
          </w:p>
          <w:p w:rsidR="000E371F" w:rsidRDefault="000E371F" w:rsidP="00AE37A3">
            <w:pPr>
              <w:spacing w:after="0" w:line="240" w:lineRule="auto"/>
              <w:ind w:right="380"/>
              <w:rPr>
                <w:rFonts w:ascii="Times New Roman" w:eastAsia="Times New Roman" w:hAnsi="Times New Roman" w:cs="Times New Roman"/>
                <w:sz w:val="24"/>
                <w:szCs w:val="24"/>
                <w:lang w:val="ro-RO" w:eastAsia="ru-RU"/>
              </w:rPr>
            </w:pPr>
          </w:p>
          <w:p w:rsidR="00DE0045" w:rsidRPr="004D2A4F" w:rsidRDefault="00DE0045" w:rsidP="00AE37A3">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 xml:space="preserve">Profesorul afişează pe tablă </w:t>
            </w:r>
            <w:r w:rsidR="00512511" w:rsidRPr="004D2A4F">
              <w:rPr>
                <w:rFonts w:ascii="Times New Roman" w:eastAsia="Times New Roman" w:hAnsi="Times New Roman" w:cs="Times New Roman"/>
                <w:sz w:val="24"/>
                <w:szCs w:val="24"/>
                <w:lang w:val="ro-RO" w:eastAsia="ru-RU"/>
              </w:rPr>
              <w:t>graficul</w:t>
            </w:r>
            <w:r w:rsidRPr="004D2A4F">
              <w:rPr>
                <w:rFonts w:ascii="Times New Roman" w:eastAsia="Times New Roman" w:hAnsi="Times New Roman" w:cs="Times New Roman"/>
                <w:sz w:val="24"/>
                <w:szCs w:val="24"/>
                <w:lang w:val="ro-RO" w:eastAsia="ru-RU"/>
              </w:rPr>
              <w:t xml:space="preserve"> ciclului de viaţă a produsului </w:t>
            </w:r>
            <w:r w:rsidR="008544B6">
              <w:rPr>
                <w:rFonts w:ascii="Times New Roman" w:eastAsia="Times New Roman" w:hAnsi="Times New Roman" w:cs="Times New Roman"/>
                <w:sz w:val="24"/>
                <w:szCs w:val="24"/>
                <w:lang w:val="ro-RO" w:eastAsia="ru-RU"/>
              </w:rPr>
              <w:t xml:space="preserve">și împarte clasa îmn 4 grupe. </w:t>
            </w:r>
            <w:r w:rsidRPr="004D2A4F">
              <w:rPr>
                <w:rFonts w:ascii="Times New Roman" w:eastAsia="Times New Roman" w:hAnsi="Times New Roman" w:cs="Times New Roman"/>
                <w:sz w:val="24"/>
                <w:szCs w:val="24"/>
                <w:lang w:val="ro-RO" w:eastAsia="ru-RU"/>
              </w:rPr>
              <w:t>(Anexa nr.</w:t>
            </w:r>
            <w:r w:rsidR="001947C4">
              <w:rPr>
                <w:rFonts w:ascii="Times New Roman" w:eastAsia="Times New Roman" w:hAnsi="Times New Roman" w:cs="Times New Roman"/>
                <w:sz w:val="24"/>
                <w:szCs w:val="24"/>
                <w:lang w:val="ro-RO" w:eastAsia="ru-RU"/>
              </w:rPr>
              <w:t>2</w:t>
            </w:r>
            <w:r w:rsidRPr="004D2A4F">
              <w:rPr>
                <w:rFonts w:ascii="Times New Roman" w:eastAsia="Times New Roman" w:hAnsi="Times New Roman" w:cs="Times New Roman"/>
                <w:sz w:val="24"/>
                <w:szCs w:val="24"/>
                <w:lang w:val="ro-RO" w:eastAsia="ru-RU"/>
              </w:rPr>
              <w:t>)</w:t>
            </w:r>
          </w:p>
          <w:p w:rsidR="00DE0045" w:rsidRPr="00615683" w:rsidRDefault="00DE0045" w:rsidP="00AE37A3">
            <w:pPr>
              <w:spacing w:after="0" w:line="240" w:lineRule="auto"/>
              <w:ind w:right="380"/>
              <w:rPr>
                <w:rFonts w:ascii="Times New Roman" w:eastAsia="Times New Roman" w:hAnsi="Times New Roman" w:cs="Times New Roman"/>
                <w:b/>
                <w:sz w:val="24"/>
                <w:szCs w:val="24"/>
                <w:lang w:val="ro-RO" w:eastAsia="ru-RU"/>
              </w:rPr>
            </w:pPr>
            <w:r w:rsidRPr="00615683">
              <w:rPr>
                <w:rFonts w:ascii="Times New Roman" w:eastAsia="Times New Roman" w:hAnsi="Times New Roman" w:cs="Times New Roman"/>
                <w:b/>
                <w:sz w:val="24"/>
                <w:szCs w:val="24"/>
                <w:lang w:val="ro-RO" w:eastAsia="ru-RU"/>
              </w:rPr>
              <w:t>Sarcina:</w:t>
            </w:r>
          </w:p>
          <w:p w:rsidR="00073B10" w:rsidRDefault="00512511" w:rsidP="00AE37A3">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 xml:space="preserve">Analizaţi </w:t>
            </w:r>
            <w:r w:rsidR="008544B6">
              <w:rPr>
                <w:rFonts w:ascii="Times New Roman" w:eastAsia="Times New Roman" w:hAnsi="Times New Roman" w:cs="Times New Roman"/>
                <w:sz w:val="24"/>
                <w:szCs w:val="24"/>
                <w:lang w:val="ro-RO" w:eastAsia="ru-RU"/>
              </w:rPr>
              <w:t xml:space="preserve">în grup </w:t>
            </w:r>
            <w:r w:rsidRPr="004D2A4F">
              <w:rPr>
                <w:rFonts w:ascii="Times New Roman" w:eastAsia="Times New Roman" w:hAnsi="Times New Roman" w:cs="Times New Roman"/>
                <w:sz w:val="24"/>
                <w:szCs w:val="24"/>
                <w:lang w:val="ro-RO" w:eastAsia="ru-RU"/>
              </w:rPr>
              <w:t>graficul</w:t>
            </w:r>
            <w:r w:rsidR="00DE0045" w:rsidRPr="004D2A4F">
              <w:rPr>
                <w:rFonts w:ascii="Times New Roman" w:eastAsia="Times New Roman" w:hAnsi="Times New Roman" w:cs="Times New Roman"/>
                <w:sz w:val="24"/>
                <w:szCs w:val="24"/>
                <w:lang w:val="ro-RO" w:eastAsia="ru-RU"/>
              </w:rPr>
              <w:t xml:space="preserve"> de pe tablă</w:t>
            </w:r>
            <w:r w:rsidR="008544B6">
              <w:rPr>
                <w:rFonts w:ascii="Times New Roman" w:eastAsia="Times New Roman" w:hAnsi="Times New Roman" w:cs="Times New Roman"/>
                <w:sz w:val="24"/>
                <w:szCs w:val="24"/>
                <w:lang w:val="ro-RO" w:eastAsia="ru-RU"/>
              </w:rPr>
              <w:t>. Lecturați fișa primită</w:t>
            </w:r>
            <w:r w:rsidR="00DE0045" w:rsidRPr="004D2A4F">
              <w:rPr>
                <w:rFonts w:ascii="Times New Roman" w:eastAsia="Times New Roman" w:hAnsi="Times New Roman" w:cs="Times New Roman"/>
                <w:sz w:val="24"/>
                <w:szCs w:val="24"/>
                <w:lang w:val="ro-RO" w:eastAsia="ru-RU"/>
              </w:rPr>
              <w:t xml:space="preserve"> </w:t>
            </w:r>
            <w:r w:rsidR="008544B6">
              <w:rPr>
                <w:rFonts w:ascii="Times New Roman" w:eastAsia="Times New Roman" w:hAnsi="Times New Roman" w:cs="Times New Roman"/>
                <w:sz w:val="24"/>
                <w:szCs w:val="24"/>
                <w:lang w:val="ro-RO" w:eastAsia="ru-RU"/>
              </w:rPr>
              <w:t>(Anexa nr.3)</w:t>
            </w:r>
            <w:r w:rsidR="008544B6" w:rsidRPr="004D2A4F">
              <w:rPr>
                <w:rFonts w:ascii="Times New Roman" w:eastAsia="Times New Roman" w:hAnsi="Times New Roman" w:cs="Times New Roman"/>
                <w:sz w:val="24"/>
                <w:szCs w:val="24"/>
                <w:lang w:val="ro-RO" w:eastAsia="ru-RU"/>
              </w:rPr>
              <w:t xml:space="preserve"> </w:t>
            </w:r>
            <w:r w:rsidR="00DE0045" w:rsidRPr="004D2A4F">
              <w:rPr>
                <w:rFonts w:ascii="Times New Roman" w:eastAsia="Times New Roman" w:hAnsi="Times New Roman" w:cs="Times New Roman"/>
                <w:sz w:val="24"/>
                <w:szCs w:val="24"/>
                <w:lang w:val="ro-RO" w:eastAsia="ru-RU"/>
              </w:rPr>
              <w:t>şi pregătiţi-vă</w:t>
            </w:r>
            <w:r w:rsidR="008544B6">
              <w:rPr>
                <w:rFonts w:ascii="Times New Roman" w:eastAsia="Times New Roman" w:hAnsi="Times New Roman" w:cs="Times New Roman"/>
                <w:sz w:val="24"/>
                <w:szCs w:val="24"/>
                <w:lang w:val="ro-RO" w:eastAsia="ru-RU"/>
              </w:rPr>
              <w:t xml:space="preserve"> să caracterizaţi </w:t>
            </w:r>
            <w:r w:rsidRPr="004D2A4F">
              <w:rPr>
                <w:rFonts w:ascii="Times New Roman" w:eastAsia="Times New Roman" w:hAnsi="Times New Roman" w:cs="Times New Roman"/>
                <w:sz w:val="24"/>
                <w:szCs w:val="24"/>
                <w:lang w:val="ro-RO" w:eastAsia="ru-RU"/>
              </w:rPr>
              <w:t xml:space="preserve"> etapa ciclului de viaţă a produsului care v-a revenit</w:t>
            </w:r>
            <w:r w:rsidR="005F274B">
              <w:rPr>
                <w:rFonts w:ascii="Times New Roman" w:eastAsia="Times New Roman" w:hAnsi="Times New Roman" w:cs="Times New Roman"/>
                <w:sz w:val="24"/>
                <w:szCs w:val="24"/>
                <w:lang w:val="ro-RO" w:eastAsia="ru-RU"/>
              </w:rPr>
              <w:t>.</w:t>
            </w:r>
          </w:p>
          <w:p w:rsidR="008544B6" w:rsidRDefault="008544B6" w:rsidP="00AE37A3">
            <w:pPr>
              <w:spacing w:after="0" w:line="240" w:lineRule="auto"/>
              <w:ind w:right="380"/>
              <w:rPr>
                <w:rFonts w:ascii="Times New Roman" w:eastAsia="Times New Roman" w:hAnsi="Times New Roman" w:cs="Times New Roman"/>
                <w:sz w:val="24"/>
                <w:szCs w:val="24"/>
                <w:lang w:val="ro-RO" w:eastAsia="ru-RU"/>
              </w:rPr>
            </w:pPr>
          </w:p>
          <w:p w:rsidR="008544B6" w:rsidRPr="004D2A4F" w:rsidRDefault="008544B6" w:rsidP="00AE37A3">
            <w:pPr>
              <w:spacing w:after="0" w:line="240" w:lineRule="auto"/>
              <w:ind w:right="38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Prezentările grupurilor.</w:t>
            </w:r>
          </w:p>
        </w:tc>
        <w:tc>
          <w:tcPr>
            <w:tcW w:w="1134"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F57B97" w:rsidRPr="004D2A4F" w:rsidRDefault="00512511" w:rsidP="002127CB">
            <w:pPr>
              <w:spacing w:after="0" w:line="240" w:lineRule="auto"/>
              <w:jc w:val="center"/>
              <w:rPr>
                <w:rFonts w:ascii="Times New Roman" w:eastAsia="Times New Roman" w:hAnsi="Times New Roman" w:cs="Times New Roman"/>
                <w:sz w:val="24"/>
                <w:szCs w:val="24"/>
                <w:lang w:val="en-US" w:eastAsia="ru-RU"/>
              </w:rPr>
            </w:pPr>
            <w:r w:rsidRPr="004D2A4F">
              <w:rPr>
                <w:rFonts w:ascii="Times New Roman" w:eastAsia="Times New Roman" w:hAnsi="Times New Roman" w:cs="Times New Roman"/>
                <w:sz w:val="24"/>
                <w:szCs w:val="24"/>
                <w:lang w:val="en-US" w:eastAsia="ru-RU"/>
              </w:rPr>
              <w:t xml:space="preserve">2 </w:t>
            </w:r>
            <w:r w:rsidR="00F57B97" w:rsidRPr="004D2A4F">
              <w:rPr>
                <w:rFonts w:ascii="Times New Roman" w:eastAsia="Times New Roman" w:hAnsi="Times New Roman" w:cs="Times New Roman"/>
                <w:sz w:val="24"/>
                <w:szCs w:val="24"/>
                <w:lang w:val="en-US" w:eastAsia="ru-RU"/>
              </w:rPr>
              <w:t>min</w:t>
            </w:r>
          </w:p>
          <w:p w:rsidR="00512511" w:rsidRDefault="00512511" w:rsidP="003E75DA">
            <w:pPr>
              <w:spacing w:after="0" w:line="240" w:lineRule="auto"/>
              <w:rPr>
                <w:rFonts w:ascii="Times New Roman" w:eastAsia="Times New Roman" w:hAnsi="Times New Roman" w:cs="Times New Roman"/>
                <w:sz w:val="24"/>
                <w:szCs w:val="24"/>
                <w:lang w:val="en-US" w:eastAsia="ru-RU"/>
              </w:rPr>
            </w:pPr>
          </w:p>
          <w:p w:rsidR="003E75DA" w:rsidRPr="004D2A4F" w:rsidRDefault="003E75DA" w:rsidP="003E75DA">
            <w:pPr>
              <w:spacing w:after="0" w:line="240" w:lineRule="auto"/>
              <w:rPr>
                <w:rFonts w:ascii="Times New Roman" w:eastAsia="Times New Roman" w:hAnsi="Times New Roman" w:cs="Times New Roman"/>
                <w:sz w:val="24"/>
                <w:szCs w:val="24"/>
                <w:lang w:val="en-US" w:eastAsia="ru-RU"/>
              </w:rPr>
            </w:pPr>
          </w:p>
          <w:p w:rsidR="00512511" w:rsidRPr="004D2A4F" w:rsidRDefault="00512511" w:rsidP="00E801FD">
            <w:pPr>
              <w:spacing w:after="0" w:line="240" w:lineRule="auto"/>
              <w:jc w:val="center"/>
              <w:rPr>
                <w:rFonts w:ascii="Times New Roman" w:eastAsia="Times New Roman" w:hAnsi="Times New Roman" w:cs="Times New Roman"/>
                <w:sz w:val="24"/>
                <w:szCs w:val="24"/>
                <w:lang w:val="en-US" w:eastAsia="ru-RU"/>
              </w:rPr>
            </w:pPr>
          </w:p>
          <w:p w:rsidR="00324E63" w:rsidRPr="004D2A4F" w:rsidRDefault="003645B7" w:rsidP="003E75D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F57B97" w:rsidRPr="004D2A4F">
              <w:rPr>
                <w:rFonts w:ascii="Times New Roman" w:eastAsia="Times New Roman" w:hAnsi="Times New Roman" w:cs="Times New Roman"/>
                <w:sz w:val="24"/>
                <w:szCs w:val="24"/>
                <w:lang w:val="en-US" w:eastAsia="ru-RU"/>
              </w:rPr>
              <w:t xml:space="preserve"> min</w:t>
            </w:r>
          </w:p>
          <w:p w:rsidR="00F57B97" w:rsidRPr="004D2A4F" w:rsidRDefault="000F3C6A" w:rsidP="00E801FD">
            <w:pPr>
              <w:spacing w:after="0" w:line="240" w:lineRule="auto"/>
              <w:jc w:val="center"/>
              <w:rPr>
                <w:rFonts w:ascii="Times New Roman" w:eastAsia="Times New Roman" w:hAnsi="Times New Roman" w:cs="Times New Roman"/>
                <w:sz w:val="24"/>
                <w:szCs w:val="24"/>
                <w:lang w:val="en-US" w:eastAsia="ru-RU"/>
              </w:rPr>
            </w:pPr>
            <w:r w:rsidRPr="004D2A4F">
              <w:rPr>
                <w:rFonts w:ascii="Times New Roman" w:eastAsia="Times New Roman" w:hAnsi="Times New Roman" w:cs="Times New Roman"/>
                <w:sz w:val="24"/>
                <w:szCs w:val="24"/>
                <w:lang w:val="en-US" w:eastAsia="ru-RU"/>
              </w:rPr>
              <w:t>8</w:t>
            </w:r>
            <w:r w:rsidR="00B70F19" w:rsidRPr="004D2A4F">
              <w:rPr>
                <w:rFonts w:ascii="Times New Roman" w:eastAsia="Times New Roman" w:hAnsi="Times New Roman" w:cs="Times New Roman"/>
                <w:sz w:val="24"/>
                <w:szCs w:val="24"/>
                <w:lang w:val="en-US" w:eastAsia="ru-RU"/>
              </w:rPr>
              <w:t xml:space="preserve"> </w:t>
            </w:r>
            <w:r w:rsidR="00F57B97" w:rsidRPr="004D2A4F">
              <w:rPr>
                <w:rFonts w:ascii="Times New Roman" w:eastAsia="Times New Roman" w:hAnsi="Times New Roman" w:cs="Times New Roman"/>
                <w:sz w:val="24"/>
                <w:szCs w:val="24"/>
                <w:lang w:val="en-US" w:eastAsia="ru-RU"/>
              </w:rPr>
              <w:t>min</w:t>
            </w:r>
          </w:p>
          <w:p w:rsidR="00F57B97" w:rsidRPr="004D2A4F" w:rsidRDefault="00F57B97" w:rsidP="00E801FD">
            <w:pPr>
              <w:spacing w:after="0" w:line="240" w:lineRule="auto"/>
              <w:jc w:val="center"/>
              <w:rPr>
                <w:rFonts w:ascii="Times New Roman" w:eastAsia="Times New Roman" w:hAnsi="Times New Roman" w:cs="Times New Roman"/>
                <w:sz w:val="24"/>
                <w:szCs w:val="24"/>
                <w:lang w:val="en-US" w:eastAsia="ru-RU"/>
              </w:rPr>
            </w:pPr>
          </w:p>
          <w:p w:rsidR="009B05E7" w:rsidRPr="004D2A4F" w:rsidRDefault="009B05E7" w:rsidP="00E801FD">
            <w:pPr>
              <w:spacing w:after="0" w:line="240" w:lineRule="auto"/>
              <w:jc w:val="center"/>
              <w:rPr>
                <w:rFonts w:ascii="Times New Roman" w:eastAsia="Times New Roman" w:hAnsi="Times New Roman" w:cs="Times New Roman"/>
                <w:sz w:val="24"/>
                <w:szCs w:val="24"/>
                <w:lang w:val="en-US" w:eastAsia="ru-RU"/>
              </w:rPr>
            </w:pPr>
          </w:p>
          <w:p w:rsidR="009B05E7" w:rsidRPr="004D2A4F" w:rsidRDefault="009B05E7" w:rsidP="00E801FD">
            <w:pPr>
              <w:spacing w:after="0" w:line="240" w:lineRule="auto"/>
              <w:jc w:val="center"/>
              <w:rPr>
                <w:rFonts w:ascii="Times New Roman" w:eastAsia="Times New Roman" w:hAnsi="Times New Roman" w:cs="Times New Roman"/>
                <w:sz w:val="24"/>
                <w:szCs w:val="24"/>
                <w:lang w:val="en-US" w:eastAsia="ru-RU"/>
              </w:rPr>
            </w:pPr>
          </w:p>
          <w:p w:rsidR="009B05E7" w:rsidRPr="004D2A4F" w:rsidRDefault="009B05E7" w:rsidP="00E801FD">
            <w:pPr>
              <w:spacing w:after="0" w:line="240" w:lineRule="auto"/>
              <w:jc w:val="center"/>
              <w:rPr>
                <w:rFonts w:ascii="Times New Roman" w:eastAsia="Times New Roman" w:hAnsi="Times New Roman" w:cs="Times New Roman"/>
                <w:sz w:val="24"/>
                <w:szCs w:val="24"/>
                <w:lang w:val="en-US" w:eastAsia="ru-RU"/>
              </w:rPr>
            </w:pPr>
          </w:p>
          <w:p w:rsidR="00B05983" w:rsidRPr="004D2A4F" w:rsidRDefault="00B05983" w:rsidP="00512511">
            <w:pPr>
              <w:spacing w:after="0" w:line="240" w:lineRule="auto"/>
              <w:rPr>
                <w:rFonts w:ascii="Times New Roman" w:eastAsia="Times New Roman" w:hAnsi="Times New Roman" w:cs="Times New Roman"/>
                <w:sz w:val="24"/>
                <w:szCs w:val="24"/>
                <w:lang w:val="en-US" w:eastAsia="ru-RU"/>
              </w:rPr>
            </w:pPr>
          </w:p>
          <w:p w:rsidR="00512511" w:rsidRPr="004D2A4F" w:rsidRDefault="00512511" w:rsidP="00512511">
            <w:pPr>
              <w:spacing w:after="0" w:line="240" w:lineRule="auto"/>
              <w:rPr>
                <w:rFonts w:ascii="Times New Roman" w:eastAsia="Times New Roman" w:hAnsi="Times New Roman" w:cs="Times New Roman"/>
                <w:sz w:val="24"/>
                <w:szCs w:val="24"/>
                <w:lang w:val="en-US" w:eastAsia="ru-RU"/>
              </w:rPr>
            </w:pPr>
          </w:p>
          <w:p w:rsidR="00B05983" w:rsidRDefault="003645B7" w:rsidP="00E801F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B05983" w:rsidRPr="004D2A4F">
              <w:rPr>
                <w:rFonts w:ascii="Times New Roman" w:eastAsia="Times New Roman" w:hAnsi="Times New Roman" w:cs="Times New Roman"/>
                <w:sz w:val="24"/>
                <w:szCs w:val="24"/>
                <w:lang w:val="en-US" w:eastAsia="ru-RU"/>
              </w:rPr>
              <w:t xml:space="preserve"> min</w:t>
            </w:r>
          </w:p>
          <w:p w:rsidR="00DC4394" w:rsidRDefault="00DC4394" w:rsidP="00E801FD">
            <w:pPr>
              <w:spacing w:after="0" w:line="240" w:lineRule="auto"/>
              <w:jc w:val="center"/>
              <w:rPr>
                <w:rFonts w:ascii="Times New Roman" w:eastAsia="Times New Roman" w:hAnsi="Times New Roman" w:cs="Times New Roman"/>
                <w:sz w:val="24"/>
                <w:szCs w:val="24"/>
                <w:lang w:val="en-US" w:eastAsia="ru-RU"/>
              </w:rPr>
            </w:pPr>
          </w:p>
          <w:p w:rsidR="00DC4394" w:rsidRPr="004D2A4F" w:rsidRDefault="003645B7" w:rsidP="00E801F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DC4394">
              <w:rPr>
                <w:rFonts w:ascii="Times New Roman" w:eastAsia="Times New Roman" w:hAnsi="Times New Roman" w:cs="Times New Roman"/>
                <w:sz w:val="24"/>
                <w:szCs w:val="24"/>
                <w:lang w:val="en-US" w:eastAsia="ru-RU"/>
              </w:rPr>
              <w:t xml:space="preserve"> min</w:t>
            </w:r>
          </w:p>
          <w:p w:rsidR="009B05E7" w:rsidRPr="004D2A4F" w:rsidRDefault="009B05E7" w:rsidP="00512511">
            <w:pPr>
              <w:spacing w:after="0" w:line="240" w:lineRule="auto"/>
              <w:rPr>
                <w:rFonts w:ascii="Times New Roman" w:eastAsia="Times New Roman" w:hAnsi="Times New Roman" w:cs="Times New Roman"/>
                <w:sz w:val="24"/>
                <w:szCs w:val="24"/>
                <w:lang w:val="en-US" w:eastAsia="ru-RU"/>
              </w:rPr>
            </w:pPr>
          </w:p>
          <w:p w:rsidR="003D732C" w:rsidRDefault="003D732C" w:rsidP="00E801FD">
            <w:pPr>
              <w:spacing w:after="0" w:line="240" w:lineRule="auto"/>
              <w:jc w:val="center"/>
              <w:rPr>
                <w:rFonts w:ascii="Times New Roman" w:eastAsia="Times New Roman" w:hAnsi="Times New Roman" w:cs="Times New Roman"/>
                <w:sz w:val="24"/>
                <w:szCs w:val="24"/>
                <w:lang w:val="en-US" w:eastAsia="ru-RU"/>
              </w:rPr>
            </w:pPr>
          </w:p>
          <w:p w:rsidR="009B05E7" w:rsidRPr="004D2A4F" w:rsidRDefault="009B05E7" w:rsidP="000F3C6A">
            <w:pPr>
              <w:spacing w:after="0" w:line="240" w:lineRule="auto"/>
              <w:rPr>
                <w:rFonts w:ascii="Times New Roman" w:eastAsia="Times New Roman" w:hAnsi="Times New Roman" w:cs="Times New Roman"/>
                <w:sz w:val="24"/>
                <w:szCs w:val="24"/>
                <w:lang w:val="en-US" w:eastAsia="ru-RU"/>
              </w:rPr>
            </w:pPr>
          </w:p>
          <w:p w:rsidR="008A1C48" w:rsidRPr="004D2A4F" w:rsidRDefault="000E371F" w:rsidP="00E801F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8A1C48" w:rsidRPr="004D2A4F">
              <w:rPr>
                <w:rFonts w:ascii="Times New Roman" w:eastAsia="Times New Roman" w:hAnsi="Times New Roman" w:cs="Times New Roman"/>
                <w:sz w:val="24"/>
                <w:szCs w:val="24"/>
                <w:lang w:val="en-US" w:eastAsia="ru-RU"/>
              </w:rPr>
              <w:t xml:space="preserve"> min</w:t>
            </w:r>
          </w:p>
          <w:p w:rsidR="00512511" w:rsidRPr="004D2A4F" w:rsidRDefault="00512511" w:rsidP="000E371F">
            <w:pPr>
              <w:spacing w:after="0" w:line="240" w:lineRule="auto"/>
              <w:rPr>
                <w:rFonts w:ascii="Times New Roman" w:eastAsia="Times New Roman" w:hAnsi="Times New Roman" w:cs="Times New Roman"/>
                <w:sz w:val="24"/>
                <w:szCs w:val="24"/>
                <w:lang w:val="en-US" w:eastAsia="ru-RU"/>
              </w:rPr>
            </w:pPr>
          </w:p>
          <w:p w:rsidR="008A1C48" w:rsidRDefault="008544B6" w:rsidP="00E801F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8A1C48" w:rsidRPr="004D2A4F">
              <w:rPr>
                <w:rFonts w:ascii="Times New Roman" w:eastAsia="Times New Roman" w:hAnsi="Times New Roman" w:cs="Times New Roman"/>
                <w:sz w:val="24"/>
                <w:szCs w:val="24"/>
                <w:lang w:val="en-US" w:eastAsia="ru-RU"/>
              </w:rPr>
              <w:t xml:space="preserve"> min</w:t>
            </w:r>
          </w:p>
          <w:p w:rsidR="008544B6" w:rsidRDefault="008544B6" w:rsidP="00E801FD">
            <w:pPr>
              <w:spacing w:after="0" w:line="240" w:lineRule="auto"/>
              <w:jc w:val="center"/>
              <w:rPr>
                <w:rFonts w:ascii="Times New Roman" w:eastAsia="Times New Roman" w:hAnsi="Times New Roman" w:cs="Times New Roman"/>
                <w:sz w:val="24"/>
                <w:szCs w:val="24"/>
                <w:lang w:val="en-US" w:eastAsia="ru-RU"/>
              </w:rPr>
            </w:pPr>
          </w:p>
          <w:p w:rsidR="008544B6" w:rsidRDefault="00533D9D" w:rsidP="00E801F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r w:rsidR="008544B6">
              <w:rPr>
                <w:rFonts w:ascii="Times New Roman" w:eastAsia="Times New Roman" w:hAnsi="Times New Roman" w:cs="Times New Roman"/>
                <w:sz w:val="24"/>
                <w:szCs w:val="24"/>
                <w:lang w:val="en-US" w:eastAsia="ru-RU"/>
              </w:rPr>
              <w:t xml:space="preserve"> min</w:t>
            </w:r>
          </w:p>
          <w:p w:rsidR="008544B6" w:rsidRPr="004D2A4F" w:rsidRDefault="008544B6" w:rsidP="00E801FD">
            <w:pPr>
              <w:spacing w:after="0" w:line="240" w:lineRule="auto"/>
              <w:jc w:val="center"/>
              <w:rPr>
                <w:rFonts w:ascii="Times New Roman" w:eastAsia="Times New Roman" w:hAnsi="Times New Roman" w:cs="Times New Roman"/>
                <w:sz w:val="24"/>
                <w:szCs w:val="24"/>
                <w:lang w:val="en-US" w:eastAsia="ru-RU"/>
              </w:rPr>
            </w:pPr>
          </w:p>
          <w:p w:rsidR="008A1C48" w:rsidRPr="004D2A4F" w:rsidRDefault="008A1C48" w:rsidP="00E801FD">
            <w:pPr>
              <w:spacing w:after="0" w:line="240" w:lineRule="auto"/>
              <w:jc w:val="center"/>
              <w:rPr>
                <w:rFonts w:ascii="Times New Roman" w:eastAsia="Times New Roman" w:hAnsi="Times New Roman" w:cs="Times New Roman"/>
                <w:sz w:val="24"/>
                <w:szCs w:val="24"/>
                <w:lang w:val="en-US" w:eastAsia="ru-RU"/>
              </w:rPr>
            </w:pPr>
          </w:p>
          <w:p w:rsidR="008A1C48" w:rsidRPr="004D2A4F" w:rsidRDefault="008A1C48" w:rsidP="009B05E7">
            <w:pPr>
              <w:spacing w:after="0" w:line="240" w:lineRule="auto"/>
              <w:rPr>
                <w:rFonts w:ascii="Times New Roman" w:eastAsia="Times New Roman" w:hAnsi="Times New Roman" w:cs="Times New Roman"/>
                <w:sz w:val="24"/>
                <w:szCs w:val="24"/>
                <w:lang w:val="en-US" w:eastAsia="ru-RU"/>
              </w:rPr>
            </w:pPr>
          </w:p>
          <w:p w:rsidR="0023169B" w:rsidRPr="004D2A4F" w:rsidRDefault="0023169B" w:rsidP="000E371F">
            <w:pPr>
              <w:spacing w:after="0" w:line="240" w:lineRule="auto"/>
              <w:rPr>
                <w:rFonts w:ascii="Times New Roman" w:eastAsia="Times New Roman" w:hAnsi="Times New Roman" w:cs="Times New Roman"/>
                <w:sz w:val="24"/>
                <w:szCs w:val="24"/>
                <w:lang w:val="en-US" w:eastAsia="ru-RU"/>
              </w:rPr>
            </w:pPr>
          </w:p>
          <w:p w:rsidR="00F57B97" w:rsidRPr="004D2A4F" w:rsidRDefault="00F57B97" w:rsidP="00512511">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512511" w:rsidRPr="004D2A4F" w:rsidRDefault="00512511" w:rsidP="00AE37A3">
            <w:pPr>
              <w:spacing w:after="0" w:line="240" w:lineRule="auto"/>
              <w:rPr>
                <w:rFonts w:ascii="Times New Roman" w:eastAsia="Times New Roman" w:hAnsi="Times New Roman" w:cs="Times New Roman"/>
                <w:b/>
                <w:sz w:val="24"/>
                <w:szCs w:val="24"/>
                <w:lang w:val="en-US" w:eastAsia="ru-RU"/>
              </w:rPr>
            </w:pPr>
          </w:p>
          <w:p w:rsidR="000E371F" w:rsidRDefault="000E371F" w:rsidP="00AE37A3">
            <w:pPr>
              <w:spacing w:after="0" w:line="240" w:lineRule="auto"/>
              <w:rPr>
                <w:rFonts w:ascii="Times New Roman" w:eastAsia="Times New Roman" w:hAnsi="Times New Roman" w:cs="Times New Roman"/>
                <w:b/>
                <w:sz w:val="24"/>
                <w:szCs w:val="24"/>
                <w:lang w:val="en-US" w:eastAsia="ru-RU"/>
              </w:rPr>
            </w:pPr>
          </w:p>
          <w:p w:rsidR="000E371F" w:rsidRDefault="00F57B97" w:rsidP="00AE37A3">
            <w:pPr>
              <w:spacing w:after="0" w:line="240" w:lineRule="auto"/>
              <w:rPr>
                <w:rFonts w:ascii="Times New Roman" w:eastAsia="Times New Roman" w:hAnsi="Times New Roman" w:cs="Times New Roman"/>
                <w:b/>
                <w:sz w:val="24"/>
                <w:szCs w:val="24"/>
                <w:lang w:val="en-US" w:eastAsia="ru-RU"/>
              </w:rPr>
            </w:pPr>
            <w:r w:rsidRPr="004D2A4F">
              <w:rPr>
                <w:rFonts w:ascii="Times New Roman" w:eastAsia="Times New Roman" w:hAnsi="Times New Roman" w:cs="Times New Roman"/>
                <w:b/>
                <w:sz w:val="24"/>
                <w:szCs w:val="24"/>
                <w:lang w:val="en-US" w:eastAsia="ru-RU"/>
              </w:rPr>
              <w:t>Problematizarea</w:t>
            </w:r>
            <w:r w:rsidR="003F417B">
              <w:rPr>
                <w:rFonts w:ascii="Times New Roman" w:eastAsia="Times New Roman" w:hAnsi="Times New Roman" w:cs="Times New Roman"/>
                <w:b/>
                <w:sz w:val="24"/>
                <w:szCs w:val="24"/>
                <w:lang w:val="en-US" w:eastAsia="ru-RU"/>
              </w:rPr>
              <w:t xml:space="preserve"> </w:t>
            </w:r>
            <w:r w:rsidR="00CF4486" w:rsidRPr="004D2A4F">
              <w:rPr>
                <w:rFonts w:ascii="Times New Roman" w:eastAsia="Times New Roman" w:hAnsi="Times New Roman" w:cs="Times New Roman"/>
                <w:b/>
                <w:sz w:val="24"/>
                <w:szCs w:val="24"/>
                <w:lang w:val="en-US" w:eastAsia="ru-RU"/>
              </w:rPr>
              <w:t>/</w:t>
            </w:r>
          </w:p>
          <w:p w:rsidR="003F417B" w:rsidRDefault="00CF4486" w:rsidP="00AE37A3">
            <w:pPr>
              <w:spacing w:after="0" w:line="240" w:lineRule="auto"/>
              <w:rPr>
                <w:rFonts w:ascii="Times New Roman" w:eastAsia="Times New Roman" w:hAnsi="Times New Roman" w:cs="Times New Roman"/>
                <w:i/>
                <w:sz w:val="24"/>
                <w:szCs w:val="24"/>
                <w:lang w:val="en-US" w:eastAsia="ru-RU"/>
              </w:rPr>
            </w:pPr>
            <w:r w:rsidRPr="004D2A4F">
              <w:rPr>
                <w:rFonts w:ascii="Times New Roman" w:eastAsia="Times New Roman" w:hAnsi="Times New Roman" w:cs="Times New Roman"/>
                <w:b/>
                <w:sz w:val="24"/>
                <w:szCs w:val="24"/>
                <w:lang w:val="en-US" w:eastAsia="ru-RU"/>
              </w:rPr>
              <w:t xml:space="preserve"> </w:t>
            </w:r>
            <w:r w:rsidR="00F57B97" w:rsidRPr="004D2A4F">
              <w:rPr>
                <w:rFonts w:ascii="Times New Roman" w:eastAsia="Times New Roman" w:hAnsi="Times New Roman" w:cs="Times New Roman"/>
                <w:i/>
                <w:sz w:val="24"/>
                <w:szCs w:val="24"/>
                <w:lang w:val="en-US" w:eastAsia="ru-RU"/>
              </w:rPr>
              <w:t>Lucru în grup</w:t>
            </w:r>
            <w:r w:rsidRPr="004D2A4F">
              <w:rPr>
                <w:rFonts w:ascii="Times New Roman" w:eastAsia="Times New Roman" w:hAnsi="Times New Roman" w:cs="Times New Roman"/>
                <w:i/>
                <w:sz w:val="24"/>
                <w:szCs w:val="24"/>
                <w:lang w:val="en-US" w:eastAsia="ru-RU"/>
              </w:rPr>
              <w:t xml:space="preserve">/ </w:t>
            </w:r>
          </w:p>
          <w:p w:rsidR="00512511" w:rsidRPr="003F417B" w:rsidRDefault="00CF4486" w:rsidP="00AE37A3">
            <w:pPr>
              <w:spacing w:after="0" w:line="240" w:lineRule="auto"/>
              <w:rPr>
                <w:rFonts w:ascii="Georgia" w:eastAsia="Times New Roman" w:hAnsi="Georgia" w:cs="Times New Roman"/>
                <w:b/>
                <w:i/>
                <w:sz w:val="24"/>
                <w:szCs w:val="24"/>
                <w:lang w:val="en-US" w:eastAsia="ru-RU"/>
              </w:rPr>
            </w:pPr>
            <w:r w:rsidRPr="003F417B">
              <w:rPr>
                <w:rFonts w:ascii="Georgia" w:eastAsia="Times New Roman" w:hAnsi="Georgia" w:cs="Times New Roman"/>
                <w:i/>
                <w:sz w:val="24"/>
                <w:szCs w:val="24"/>
                <w:lang w:val="en-US" w:eastAsia="ru-RU"/>
              </w:rPr>
              <w:t>Fişa (1-6)</w:t>
            </w:r>
            <w:r w:rsidR="00C37B5F" w:rsidRPr="003F417B">
              <w:rPr>
                <w:rFonts w:ascii="Georgia" w:eastAsia="Times New Roman" w:hAnsi="Georgia" w:cs="Times New Roman"/>
                <w:i/>
                <w:sz w:val="24"/>
                <w:szCs w:val="24"/>
                <w:lang w:val="en-US" w:eastAsia="ru-RU"/>
              </w:rPr>
              <w:t xml:space="preserve"> cu caracteristice ale atri</w:t>
            </w:r>
            <w:r w:rsidR="003F417B" w:rsidRPr="003F417B">
              <w:rPr>
                <w:rFonts w:ascii="Georgia" w:eastAsia="Times New Roman" w:hAnsi="Georgia" w:cs="Times New Roman"/>
                <w:i/>
                <w:sz w:val="24"/>
                <w:szCs w:val="24"/>
                <w:lang w:val="en-US" w:eastAsia="ru-RU"/>
              </w:rPr>
              <w:t>butelor</w:t>
            </w:r>
          </w:p>
          <w:p w:rsidR="003D732C" w:rsidRDefault="003D732C" w:rsidP="00AE37A3">
            <w:pPr>
              <w:spacing w:after="0" w:line="240" w:lineRule="auto"/>
              <w:rPr>
                <w:rFonts w:ascii="Times New Roman" w:eastAsia="Times New Roman" w:hAnsi="Times New Roman" w:cs="Times New Roman"/>
                <w:b/>
                <w:sz w:val="24"/>
                <w:szCs w:val="24"/>
                <w:lang w:val="en-US" w:eastAsia="ru-RU"/>
              </w:rPr>
            </w:pPr>
          </w:p>
          <w:p w:rsidR="003D732C" w:rsidRDefault="003D732C" w:rsidP="00AE37A3">
            <w:pPr>
              <w:spacing w:after="0" w:line="240" w:lineRule="auto"/>
              <w:rPr>
                <w:rFonts w:ascii="Times New Roman" w:eastAsia="Times New Roman" w:hAnsi="Times New Roman" w:cs="Times New Roman"/>
                <w:b/>
                <w:sz w:val="24"/>
                <w:szCs w:val="24"/>
                <w:lang w:val="en-US" w:eastAsia="ru-RU"/>
              </w:rPr>
            </w:pPr>
          </w:p>
          <w:p w:rsidR="003D732C" w:rsidRDefault="003D732C" w:rsidP="00AE37A3">
            <w:pPr>
              <w:spacing w:after="0" w:line="240" w:lineRule="auto"/>
              <w:rPr>
                <w:rFonts w:ascii="Times New Roman" w:eastAsia="Times New Roman" w:hAnsi="Times New Roman" w:cs="Times New Roman"/>
                <w:b/>
                <w:sz w:val="24"/>
                <w:szCs w:val="24"/>
                <w:lang w:val="en-US" w:eastAsia="ru-RU"/>
              </w:rPr>
            </w:pPr>
          </w:p>
          <w:p w:rsidR="008A1C48" w:rsidRPr="00305308" w:rsidRDefault="00DE0045" w:rsidP="003D732C">
            <w:pPr>
              <w:spacing w:after="0" w:line="240" w:lineRule="auto"/>
              <w:jc w:val="center"/>
              <w:rPr>
                <w:rFonts w:ascii="Times New Roman" w:eastAsia="Times New Roman" w:hAnsi="Times New Roman" w:cs="Times New Roman"/>
                <w:b/>
                <w:sz w:val="24"/>
                <w:szCs w:val="24"/>
                <w:lang w:val="en-US" w:eastAsia="ru-RU"/>
              </w:rPr>
            </w:pPr>
            <w:r w:rsidRPr="00305308">
              <w:rPr>
                <w:rFonts w:ascii="Times New Roman" w:eastAsia="Times New Roman" w:hAnsi="Times New Roman" w:cs="Times New Roman"/>
                <w:b/>
                <w:sz w:val="24"/>
                <w:szCs w:val="24"/>
                <w:lang w:val="en-US" w:eastAsia="ru-RU"/>
              </w:rPr>
              <w:t xml:space="preserve">Miniprelegere </w:t>
            </w:r>
            <w:r w:rsidR="003D732C">
              <w:rPr>
                <w:rFonts w:ascii="Times New Roman" w:eastAsia="Times New Roman" w:hAnsi="Times New Roman" w:cs="Times New Roman"/>
                <w:b/>
                <w:sz w:val="24"/>
                <w:szCs w:val="24"/>
                <w:lang w:val="en-US" w:eastAsia="ru-RU"/>
              </w:rPr>
              <w:t xml:space="preserve"> interactivă în baza tabelului</w:t>
            </w:r>
          </w:p>
          <w:p w:rsidR="008A1C48" w:rsidRPr="004D2A4F" w:rsidRDefault="008A1C48" w:rsidP="00AE37A3">
            <w:pPr>
              <w:spacing w:after="0" w:line="240" w:lineRule="auto"/>
              <w:rPr>
                <w:rFonts w:ascii="Times New Roman" w:eastAsia="Times New Roman" w:hAnsi="Times New Roman" w:cs="Times New Roman"/>
                <w:sz w:val="24"/>
                <w:szCs w:val="24"/>
                <w:lang w:val="en-US" w:eastAsia="ru-RU"/>
              </w:rPr>
            </w:pPr>
          </w:p>
          <w:p w:rsidR="00512511" w:rsidRDefault="00512511" w:rsidP="008A1C48">
            <w:pPr>
              <w:spacing w:after="0" w:line="240" w:lineRule="auto"/>
              <w:rPr>
                <w:rFonts w:ascii="Times New Roman" w:eastAsia="Times New Roman" w:hAnsi="Times New Roman" w:cs="Times New Roman"/>
                <w:b/>
                <w:sz w:val="24"/>
                <w:szCs w:val="24"/>
                <w:lang w:val="en-US" w:eastAsia="ru-RU"/>
              </w:rPr>
            </w:pPr>
          </w:p>
          <w:p w:rsidR="00F70691" w:rsidRPr="004D2A4F" w:rsidRDefault="00F70691" w:rsidP="008A1C48">
            <w:pPr>
              <w:spacing w:after="0" w:line="240" w:lineRule="auto"/>
              <w:rPr>
                <w:rFonts w:ascii="Times New Roman" w:eastAsia="Times New Roman" w:hAnsi="Times New Roman" w:cs="Times New Roman"/>
                <w:b/>
                <w:sz w:val="24"/>
                <w:szCs w:val="24"/>
                <w:lang w:val="en-US" w:eastAsia="ru-RU"/>
              </w:rPr>
            </w:pPr>
          </w:p>
          <w:p w:rsidR="003D732C" w:rsidRDefault="003D732C" w:rsidP="008A1C48">
            <w:pPr>
              <w:spacing w:after="0" w:line="240" w:lineRule="auto"/>
              <w:rPr>
                <w:rFonts w:ascii="Times New Roman" w:eastAsia="Times New Roman" w:hAnsi="Times New Roman" w:cs="Times New Roman"/>
                <w:b/>
                <w:sz w:val="24"/>
                <w:szCs w:val="24"/>
                <w:lang w:val="en-US" w:eastAsia="ru-RU"/>
              </w:rPr>
            </w:pPr>
          </w:p>
          <w:p w:rsidR="003D732C" w:rsidRDefault="003D732C" w:rsidP="008A1C48">
            <w:pPr>
              <w:spacing w:after="0" w:line="240" w:lineRule="auto"/>
              <w:rPr>
                <w:rFonts w:ascii="Times New Roman" w:eastAsia="Times New Roman" w:hAnsi="Times New Roman" w:cs="Times New Roman"/>
                <w:b/>
                <w:sz w:val="24"/>
                <w:szCs w:val="24"/>
                <w:lang w:val="en-US" w:eastAsia="ru-RU"/>
              </w:rPr>
            </w:pPr>
          </w:p>
          <w:p w:rsidR="003D732C" w:rsidRDefault="003D732C" w:rsidP="008A1C48">
            <w:pPr>
              <w:spacing w:after="0" w:line="240" w:lineRule="auto"/>
              <w:rPr>
                <w:rFonts w:ascii="Times New Roman" w:eastAsia="Times New Roman" w:hAnsi="Times New Roman" w:cs="Times New Roman"/>
                <w:b/>
                <w:sz w:val="24"/>
                <w:szCs w:val="24"/>
                <w:lang w:val="en-US" w:eastAsia="ru-RU"/>
              </w:rPr>
            </w:pPr>
          </w:p>
          <w:p w:rsidR="000E371F" w:rsidRDefault="00DE0045" w:rsidP="008A1C48">
            <w:pPr>
              <w:spacing w:after="0" w:line="240" w:lineRule="auto"/>
              <w:rPr>
                <w:rFonts w:ascii="Times New Roman" w:eastAsia="Times New Roman" w:hAnsi="Times New Roman" w:cs="Times New Roman"/>
                <w:b/>
                <w:sz w:val="24"/>
                <w:szCs w:val="24"/>
                <w:lang w:val="en-US" w:eastAsia="ru-RU"/>
              </w:rPr>
            </w:pPr>
            <w:r w:rsidRPr="004D2A4F">
              <w:rPr>
                <w:rFonts w:ascii="Times New Roman" w:eastAsia="Times New Roman" w:hAnsi="Times New Roman" w:cs="Times New Roman"/>
                <w:b/>
                <w:sz w:val="24"/>
                <w:szCs w:val="24"/>
                <w:lang w:val="en-US" w:eastAsia="ru-RU"/>
              </w:rPr>
              <w:t>Predare reciprocă</w:t>
            </w:r>
            <w:r w:rsidR="003F417B">
              <w:rPr>
                <w:rFonts w:ascii="Times New Roman" w:eastAsia="Times New Roman" w:hAnsi="Times New Roman" w:cs="Times New Roman"/>
                <w:b/>
                <w:sz w:val="24"/>
                <w:szCs w:val="24"/>
                <w:lang w:val="en-US" w:eastAsia="ru-RU"/>
              </w:rPr>
              <w:t xml:space="preserve"> </w:t>
            </w:r>
            <w:r w:rsidRPr="004D2A4F">
              <w:rPr>
                <w:rFonts w:ascii="Times New Roman" w:eastAsia="Times New Roman" w:hAnsi="Times New Roman" w:cs="Times New Roman"/>
                <w:b/>
                <w:sz w:val="24"/>
                <w:szCs w:val="24"/>
                <w:lang w:val="en-US" w:eastAsia="ru-RU"/>
              </w:rPr>
              <w:t xml:space="preserve"> </w:t>
            </w:r>
            <w:r w:rsidR="001D62BD" w:rsidRPr="004D2A4F">
              <w:rPr>
                <w:rFonts w:ascii="Times New Roman" w:eastAsia="Times New Roman" w:hAnsi="Times New Roman" w:cs="Times New Roman"/>
                <w:b/>
                <w:sz w:val="24"/>
                <w:szCs w:val="24"/>
                <w:lang w:val="en-US" w:eastAsia="ru-RU"/>
              </w:rPr>
              <w:t xml:space="preserve">/ </w:t>
            </w:r>
            <w:r w:rsidR="001D62BD" w:rsidRPr="000E371F">
              <w:rPr>
                <w:rFonts w:ascii="Times New Roman" w:eastAsia="Times New Roman" w:hAnsi="Times New Roman" w:cs="Times New Roman"/>
                <w:i/>
                <w:sz w:val="24"/>
                <w:szCs w:val="24"/>
                <w:lang w:val="en-US" w:eastAsia="ru-RU"/>
              </w:rPr>
              <w:t>A</w:t>
            </w:r>
            <w:r w:rsidR="008544B6">
              <w:rPr>
                <w:rFonts w:ascii="Times New Roman" w:eastAsia="Times New Roman" w:hAnsi="Times New Roman" w:cs="Times New Roman"/>
                <w:i/>
                <w:sz w:val="24"/>
                <w:szCs w:val="24"/>
                <w:lang w:val="en-US" w:eastAsia="ru-RU"/>
              </w:rPr>
              <w:t>ctivitate în grup</w:t>
            </w:r>
            <w:r w:rsidR="001D62BD" w:rsidRPr="004D2A4F">
              <w:rPr>
                <w:rFonts w:ascii="Times New Roman" w:eastAsia="Times New Roman" w:hAnsi="Times New Roman" w:cs="Times New Roman"/>
                <w:b/>
                <w:sz w:val="24"/>
                <w:szCs w:val="24"/>
                <w:lang w:val="en-US" w:eastAsia="ru-RU"/>
              </w:rPr>
              <w:t xml:space="preserve"> / </w:t>
            </w:r>
          </w:p>
          <w:p w:rsidR="008A1C48" w:rsidRPr="003F417B" w:rsidRDefault="001D62BD" w:rsidP="008A1C48">
            <w:pPr>
              <w:spacing w:after="0" w:line="240" w:lineRule="auto"/>
              <w:rPr>
                <w:rFonts w:ascii="Georgia" w:eastAsia="Times New Roman" w:hAnsi="Georgia" w:cs="Times New Roman"/>
                <w:b/>
                <w:i/>
                <w:sz w:val="24"/>
                <w:szCs w:val="24"/>
                <w:lang w:val="en-US" w:eastAsia="ru-RU"/>
              </w:rPr>
            </w:pPr>
            <w:r w:rsidRPr="003F417B">
              <w:rPr>
                <w:rFonts w:ascii="Georgia" w:eastAsia="Times New Roman" w:hAnsi="Georgia" w:cs="Times New Roman"/>
                <w:i/>
                <w:sz w:val="24"/>
                <w:szCs w:val="24"/>
                <w:lang w:val="en-US" w:eastAsia="ru-RU"/>
              </w:rPr>
              <w:t xml:space="preserve">Fişa </w:t>
            </w:r>
            <w:r w:rsidR="006654E6" w:rsidRPr="003F417B">
              <w:rPr>
                <w:rFonts w:ascii="Georgia" w:eastAsia="Times New Roman" w:hAnsi="Georgia" w:cs="Times New Roman"/>
                <w:i/>
                <w:sz w:val="24"/>
                <w:szCs w:val="24"/>
                <w:lang w:val="en-US" w:eastAsia="ru-RU"/>
              </w:rPr>
              <w:t xml:space="preserve">cu etapele </w:t>
            </w:r>
            <w:r w:rsidRPr="003F417B">
              <w:rPr>
                <w:rFonts w:ascii="Georgia" w:eastAsia="Times New Roman" w:hAnsi="Georgia" w:cs="Times New Roman"/>
                <w:i/>
                <w:sz w:val="24"/>
                <w:szCs w:val="24"/>
                <w:lang w:val="en-US" w:eastAsia="ru-RU"/>
              </w:rPr>
              <w:t>ciclului de viaţă a produsului</w:t>
            </w:r>
            <w:r w:rsidRPr="003F417B">
              <w:rPr>
                <w:rFonts w:ascii="Georgia" w:eastAsia="Times New Roman" w:hAnsi="Georgia" w:cs="Times New Roman"/>
                <w:b/>
                <w:i/>
                <w:sz w:val="24"/>
                <w:szCs w:val="24"/>
                <w:lang w:val="en-US" w:eastAsia="ru-RU"/>
              </w:rPr>
              <w:t xml:space="preserve"> / </w:t>
            </w:r>
          </w:p>
          <w:p w:rsidR="008A1C48" w:rsidRPr="000E371F" w:rsidRDefault="001D62BD" w:rsidP="00AE37A3">
            <w:pPr>
              <w:spacing w:after="0" w:line="240" w:lineRule="auto"/>
              <w:rPr>
                <w:rFonts w:ascii="Times New Roman" w:eastAsia="Times New Roman" w:hAnsi="Times New Roman" w:cs="Times New Roman"/>
                <w:i/>
                <w:sz w:val="24"/>
                <w:szCs w:val="24"/>
                <w:lang w:val="en-US" w:eastAsia="ru-RU"/>
              </w:rPr>
            </w:pPr>
            <w:r w:rsidRPr="003F417B">
              <w:rPr>
                <w:rFonts w:ascii="Georgia" w:eastAsia="Times New Roman" w:hAnsi="Georgia" w:cs="Times New Roman"/>
                <w:i/>
                <w:sz w:val="24"/>
                <w:szCs w:val="24"/>
                <w:lang w:val="en-US" w:eastAsia="ru-RU"/>
              </w:rPr>
              <w:t>G</w:t>
            </w:r>
            <w:r w:rsidR="00512511" w:rsidRPr="003F417B">
              <w:rPr>
                <w:rFonts w:ascii="Georgia" w:eastAsia="Times New Roman" w:hAnsi="Georgia" w:cs="Times New Roman"/>
                <w:i/>
                <w:sz w:val="24"/>
                <w:szCs w:val="24"/>
                <w:lang w:val="en-US" w:eastAsia="ru-RU"/>
              </w:rPr>
              <w:t>raf</w:t>
            </w:r>
            <w:r w:rsidRPr="003F417B">
              <w:rPr>
                <w:rFonts w:ascii="Georgia" w:eastAsia="Times New Roman" w:hAnsi="Georgia" w:cs="Times New Roman"/>
                <w:i/>
                <w:sz w:val="24"/>
                <w:szCs w:val="24"/>
                <w:lang w:val="en-US" w:eastAsia="ru-RU"/>
              </w:rPr>
              <w:t>ic</w:t>
            </w:r>
            <w:r w:rsidR="008544B6">
              <w:rPr>
                <w:rFonts w:ascii="Georgia" w:eastAsia="Times New Roman" w:hAnsi="Georgia" w:cs="Times New Roman"/>
                <w:i/>
                <w:sz w:val="24"/>
                <w:szCs w:val="24"/>
                <w:lang w:val="en-US" w:eastAsia="ru-RU"/>
              </w:rPr>
              <w:t xml:space="preserve"> ciclului de viață a produsului</w:t>
            </w:r>
          </w:p>
        </w:tc>
      </w:tr>
      <w:tr w:rsidR="000E371F" w:rsidRPr="00F70691" w:rsidTr="000E371F">
        <w:trPr>
          <w:trHeight w:val="593"/>
        </w:trPr>
        <w:tc>
          <w:tcPr>
            <w:tcW w:w="1413"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0" w:lineRule="atLeast"/>
              <w:jc w:val="both"/>
              <w:rPr>
                <w:rFonts w:ascii="Times New Roman" w:eastAsia="Times New Roman" w:hAnsi="Times New Roman" w:cs="Times New Roman"/>
                <w:b/>
                <w:bCs/>
                <w:i/>
                <w:iCs/>
                <w:color w:val="000000"/>
                <w:sz w:val="24"/>
                <w:szCs w:val="24"/>
                <w:lang w:val="en-US" w:eastAsia="ru-RU"/>
              </w:rPr>
            </w:pPr>
            <w:r w:rsidRPr="004D2A4F">
              <w:rPr>
                <w:rFonts w:ascii="Times New Roman" w:eastAsia="Times New Roman" w:hAnsi="Times New Roman" w:cs="Times New Roman"/>
                <w:b/>
                <w:bCs/>
                <w:i/>
                <w:iCs/>
                <w:color w:val="000000"/>
                <w:sz w:val="24"/>
                <w:szCs w:val="24"/>
                <w:lang w:val="en-US" w:eastAsia="ru-RU"/>
              </w:rPr>
              <w:t>Reflecție</w:t>
            </w:r>
          </w:p>
          <w:p w:rsidR="00533D9D" w:rsidRPr="004D2A4F" w:rsidRDefault="000F4086" w:rsidP="00AE37A3">
            <w:pPr>
              <w:spacing w:after="0" w:line="0" w:lineRule="atLeast"/>
              <w:jc w:val="both"/>
              <w:rPr>
                <w:rFonts w:ascii="Times New Roman" w:eastAsia="Times New Roman" w:hAnsi="Times New Roman" w:cs="Times New Roman"/>
                <w:b/>
                <w:bCs/>
                <w:i/>
                <w:iCs/>
                <w:color w:val="000000"/>
                <w:sz w:val="24"/>
                <w:szCs w:val="24"/>
                <w:lang w:val="ro-RO" w:eastAsia="ru-RU"/>
              </w:rPr>
            </w:pPr>
            <w:r>
              <w:rPr>
                <w:rFonts w:ascii="Times New Roman" w:eastAsia="Times New Roman" w:hAnsi="Times New Roman" w:cs="Times New Roman"/>
                <w:b/>
                <w:bCs/>
                <w:i/>
                <w:iCs/>
                <w:color w:val="000000"/>
                <w:sz w:val="24"/>
                <w:szCs w:val="24"/>
                <w:lang w:val="en-US" w:eastAsia="ru-RU"/>
              </w:rPr>
              <w:t>29</w:t>
            </w:r>
            <w:r w:rsidR="00533D9D">
              <w:rPr>
                <w:rFonts w:ascii="Times New Roman" w:eastAsia="Times New Roman" w:hAnsi="Times New Roman" w:cs="Times New Roman"/>
                <w:b/>
                <w:bCs/>
                <w:i/>
                <w:iCs/>
                <w:color w:val="000000"/>
                <w:sz w:val="24"/>
                <w:szCs w:val="24"/>
                <w:lang w:val="en-US" w:eastAsia="ru-RU"/>
              </w:rPr>
              <w:t xml:space="preserve"> min</w:t>
            </w:r>
          </w:p>
          <w:p w:rsidR="0055276D" w:rsidRPr="004D2A4F" w:rsidRDefault="0055276D" w:rsidP="00AE37A3">
            <w:pPr>
              <w:spacing w:after="0" w:line="0" w:lineRule="atLeast"/>
              <w:jc w:val="both"/>
              <w:rPr>
                <w:rFonts w:ascii="Times New Roman" w:eastAsia="Times New Roman" w:hAnsi="Times New Roman" w:cs="Times New Roman"/>
                <w:b/>
                <w:bCs/>
                <w:i/>
                <w:iCs/>
                <w:color w:val="000000"/>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sz w:val="24"/>
                <w:szCs w:val="24"/>
                <w:lang w:val="ro-RO" w:eastAsia="ru-RU"/>
              </w:rPr>
            </w:pPr>
          </w:p>
          <w:p w:rsidR="0055276D" w:rsidRPr="004D2A4F" w:rsidRDefault="0055276D" w:rsidP="00AE37A3">
            <w:pPr>
              <w:spacing w:after="0" w:line="0" w:lineRule="atLeast"/>
              <w:jc w:val="both"/>
              <w:rPr>
                <w:rFonts w:ascii="Times New Roman" w:eastAsia="Times New Roman" w:hAnsi="Times New Roman" w:cs="Times New Roman"/>
                <w:sz w:val="24"/>
                <w:szCs w:val="24"/>
                <w:lang w:val="ro-RO" w:eastAsia="ru-RU"/>
              </w:rPr>
            </w:pPr>
          </w:p>
        </w:tc>
        <w:tc>
          <w:tcPr>
            <w:tcW w:w="116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E52E0C" w:rsidP="00E52E0C">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lastRenderedPageBreak/>
              <w:t>O</w:t>
            </w:r>
            <w:r>
              <w:rPr>
                <w:rFonts w:ascii="Times New Roman" w:eastAsia="Times New Roman" w:hAnsi="Times New Roman" w:cs="Times New Roman"/>
                <w:sz w:val="24"/>
                <w:szCs w:val="24"/>
                <w:vertAlign w:val="subscript"/>
                <w:lang w:val="ro-RO" w:eastAsia="ru-RU"/>
              </w:rPr>
              <w:t>4</w:t>
            </w:r>
          </w:p>
        </w:tc>
        <w:tc>
          <w:tcPr>
            <w:tcW w:w="900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0D7025" w:rsidRPr="004D2A4F" w:rsidRDefault="007107C7" w:rsidP="000D7025">
            <w:pPr>
              <w:spacing w:after="0" w:line="240" w:lineRule="auto"/>
              <w:ind w:right="380"/>
              <w:rPr>
                <w:rFonts w:ascii="Times New Roman" w:eastAsia="Times New Roman" w:hAnsi="Times New Roman" w:cs="Times New Roman"/>
                <w:sz w:val="24"/>
                <w:szCs w:val="24"/>
                <w:lang w:val="ro-RO" w:eastAsia="ru-RU"/>
              </w:rPr>
            </w:pPr>
            <w:r w:rsidRPr="00DA27FF">
              <w:rPr>
                <w:rFonts w:ascii="Times New Roman" w:eastAsia="Times New Roman" w:hAnsi="Times New Roman" w:cs="Times New Roman"/>
                <w:b/>
                <w:sz w:val="24"/>
                <w:szCs w:val="24"/>
                <w:lang w:val="ro-RO" w:eastAsia="ru-RU"/>
              </w:rPr>
              <w:t>Sarcina:</w:t>
            </w:r>
            <w:r w:rsidR="00940DB7" w:rsidRPr="004D2A4F">
              <w:rPr>
                <w:rFonts w:ascii="Times New Roman" w:eastAsia="Times New Roman" w:hAnsi="Times New Roman" w:cs="Times New Roman"/>
                <w:sz w:val="24"/>
                <w:szCs w:val="24"/>
                <w:lang w:val="ro-RO" w:eastAsia="ru-RU"/>
              </w:rPr>
              <w:t xml:space="preserve"> </w:t>
            </w:r>
            <w:r w:rsidRPr="004D2A4F">
              <w:rPr>
                <w:rFonts w:ascii="Times New Roman" w:eastAsia="Times New Roman" w:hAnsi="Times New Roman" w:cs="Times New Roman"/>
                <w:sz w:val="24"/>
                <w:szCs w:val="24"/>
                <w:lang w:val="ro-RO" w:eastAsia="ru-RU"/>
              </w:rPr>
              <w:t xml:space="preserve">Folosind tabelul </w:t>
            </w:r>
            <w:r w:rsidR="000D7025" w:rsidRPr="004D2A4F">
              <w:rPr>
                <w:rFonts w:ascii="Times New Roman" w:eastAsia="Times New Roman" w:hAnsi="Times New Roman" w:cs="Times New Roman"/>
                <w:sz w:val="24"/>
                <w:szCs w:val="24"/>
                <w:lang w:val="ro-RO" w:eastAsia="ru-RU"/>
              </w:rPr>
              <w:t>(Anexa</w:t>
            </w:r>
            <w:r w:rsidR="00A9672D">
              <w:rPr>
                <w:rFonts w:ascii="Times New Roman" w:eastAsia="Times New Roman" w:hAnsi="Times New Roman" w:cs="Times New Roman"/>
                <w:sz w:val="24"/>
                <w:szCs w:val="24"/>
                <w:lang w:val="ro-RO" w:eastAsia="ru-RU"/>
              </w:rPr>
              <w:t xml:space="preserve"> nr.4</w:t>
            </w:r>
            <w:r w:rsidR="000D7025" w:rsidRPr="004D2A4F">
              <w:rPr>
                <w:rFonts w:ascii="Times New Roman" w:eastAsia="Times New Roman" w:hAnsi="Times New Roman" w:cs="Times New Roman"/>
                <w:sz w:val="24"/>
                <w:szCs w:val="24"/>
                <w:lang w:val="ro-RO" w:eastAsia="ru-RU"/>
              </w:rPr>
              <w:t xml:space="preserve"> )</w:t>
            </w:r>
            <w:r w:rsidR="000D7025" w:rsidRPr="00DA27FF">
              <w:rPr>
                <w:rFonts w:ascii="Times New Roman" w:eastAsia="Times New Roman" w:hAnsi="Times New Roman" w:cs="Times New Roman"/>
                <w:i/>
                <w:sz w:val="24"/>
                <w:szCs w:val="24"/>
                <w:lang w:val="ro-RO" w:eastAsia="ru-RU"/>
              </w:rPr>
              <w:t xml:space="preserve"> </w:t>
            </w:r>
            <w:r w:rsidRPr="00DA27FF">
              <w:rPr>
                <w:rFonts w:ascii="Times New Roman" w:eastAsia="Times New Roman" w:hAnsi="Times New Roman" w:cs="Times New Roman"/>
                <w:i/>
                <w:sz w:val="24"/>
                <w:szCs w:val="24"/>
                <w:lang w:val="ro-RO" w:eastAsia="ru-RU"/>
              </w:rPr>
              <w:t>„I</w:t>
            </w:r>
            <w:r w:rsidR="005F4549" w:rsidRPr="00DA27FF">
              <w:rPr>
                <w:rFonts w:ascii="Times New Roman" w:eastAsia="Times New Roman" w:hAnsi="Times New Roman" w:cs="Times New Roman"/>
                <w:i/>
                <w:sz w:val="24"/>
                <w:szCs w:val="24"/>
                <w:lang w:val="ro-RO" w:eastAsia="ru-RU"/>
              </w:rPr>
              <w:t xml:space="preserve">mpactul ciclului de viaţă a produsului  </w:t>
            </w:r>
            <w:r w:rsidRPr="00DA27FF">
              <w:rPr>
                <w:rFonts w:ascii="Times New Roman" w:eastAsia="Times New Roman" w:hAnsi="Times New Roman" w:cs="Times New Roman"/>
                <w:i/>
                <w:sz w:val="24"/>
                <w:szCs w:val="24"/>
                <w:lang w:val="ro-RO" w:eastAsia="ru-RU"/>
              </w:rPr>
              <w:t xml:space="preserve">asupra afacerii” </w:t>
            </w:r>
            <w:r w:rsidR="005F4549" w:rsidRPr="004D2A4F">
              <w:rPr>
                <w:rFonts w:ascii="Times New Roman" w:eastAsia="Times New Roman" w:hAnsi="Times New Roman" w:cs="Times New Roman"/>
                <w:sz w:val="24"/>
                <w:szCs w:val="24"/>
                <w:lang w:val="ro-RO" w:eastAsia="ru-RU"/>
              </w:rPr>
              <w:t xml:space="preserve">decideţi </w:t>
            </w:r>
            <w:r w:rsidRPr="004D2A4F">
              <w:rPr>
                <w:rFonts w:ascii="Times New Roman" w:eastAsia="Times New Roman" w:hAnsi="Times New Roman" w:cs="Times New Roman"/>
                <w:sz w:val="24"/>
                <w:szCs w:val="24"/>
                <w:lang w:val="ro-RO" w:eastAsia="ru-RU"/>
              </w:rPr>
              <w:t>ce veţi face ca</w:t>
            </w:r>
            <w:r w:rsidR="005F4549" w:rsidRPr="004D2A4F">
              <w:rPr>
                <w:rFonts w:ascii="Times New Roman" w:eastAsia="Times New Roman" w:hAnsi="Times New Roman" w:cs="Times New Roman"/>
                <w:sz w:val="24"/>
                <w:szCs w:val="24"/>
                <w:lang w:val="ro-RO" w:eastAsia="ru-RU"/>
              </w:rPr>
              <w:t xml:space="preserve"> antreprenor </w:t>
            </w:r>
            <w:r w:rsidR="00E76E87" w:rsidRPr="004D2A4F">
              <w:rPr>
                <w:rFonts w:ascii="Times New Roman" w:eastAsia="Times New Roman" w:hAnsi="Times New Roman" w:cs="Times New Roman"/>
                <w:sz w:val="24"/>
                <w:szCs w:val="24"/>
                <w:lang w:val="ro-RO" w:eastAsia="ru-RU"/>
              </w:rPr>
              <w:t>pentru a spori eficienţa afacerii la etapa care va revenit:</w:t>
            </w:r>
            <w:r w:rsidR="00940DB7" w:rsidRPr="004D2A4F">
              <w:rPr>
                <w:rFonts w:ascii="Times New Roman" w:eastAsia="Times New Roman" w:hAnsi="Times New Roman" w:cs="Times New Roman"/>
                <w:sz w:val="24"/>
                <w:szCs w:val="24"/>
                <w:lang w:val="ro-RO" w:eastAsia="ru-RU"/>
              </w:rPr>
              <w:t xml:space="preserve"> </w:t>
            </w:r>
          </w:p>
          <w:p w:rsidR="007107C7" w:rsidRPr="004D2A4F" w:rsidRDefault="00CB5EAA" w:rsidP="000D7025">
            <w:pPr>
              <w:spacing w:after="0" w:line="240" w:lineRule="auto"/>
              <w:ind w:right="380"/>
              <w:rPr>
                <w:rFonts w:ascii="Times New Roman" w:eastAsia="Times New Roman" w:hAnsi="Times New Roman" w:cs="Times New Roman"/>
                <w:sz w:val="24"/>
                <w:szCs w:val="24"/>
                <w:lang w:val="ro-RO" w:eastAsia="ru-RU"/>
              </w:rPr>
            </w:pPr>
            <w:r w:rsidRPr="006C7CC6">
              <w:rPr>
                <w:rFonts w:ascii="Times New Roman" w:eastAsia="Times New Roman" w:hAnsi="Times New Roman" w:cs="Times New Roman"/>
                <w:b/>
                <w:sz w:val="24"/>
                <w:szCs w:val="24"/>
                <w:lang w:val="ro-RO" w:eastAsia="ru-RU"/>
              </w:rPr>
              <w:t>g</w:t>
            </w:r>
            <w:r w:rsidR="007107C7" w:rsidRPr="006C7CC6">
              <w:rPr>
                <w:rFonts w:ascii="Times New Roman" w:eastAsia="Times New Roman" w:hAnsi="Times New Roman" w:cs="Times New Roman"/>
                <w:b/>
                <w:sz w:val="24"/>
                <w:szCs w:val="24"/>
                <w:lang w:val="ro-RO" w:eastAsia="ru-RU"/>
              </w:rPr>
              <w:t>r.I</w:t>
            </w:r>
            <w:r w:rsidR="007107C7" w:rsidRPr="004D2A4F">
              <w:rPr>
                <w:rFonts w:ascii="Times New Roman" w:eastAsia="Times New Roman" w:hAnsi="Times New Roman" w:cs="Times New Roman"/>
                <w:sz w:val="24"/>
                <w:szCs w:val="24"/>
                <w:lang w:val="ro-RO" w:eastAsia="ru-RU"/>
              </w:rPr>
              <w:t xml:space="preserve"> – etapa de lansare;</w:t>
            </w:r>
          </w:p>
          <w:p w:rsidR="007107C7" w:rsidRPr="004D2A4F" w:rsidRDefault="00CB5EAA" w:rsidP="0023169B">
            <w:pPr>
              <w:spacing w:after="0" w:line="240" w:lineRule="auto"/>
              <w:ind w:right="380"/>
              <w:rPr>
                <w:rFonts w:ascii="Times New Roman" w:eastAsia="Times New Roman" w:hAnsi="Times New Roman" w:cs="Times New Roman"/>
                <w:sz w:val="24"/>
                <w:szCs w:val="24"/>
                <w:lang w:val="ro-RO" w:eastAsia="ru-RU"/>
              </w:rPr>
            </w:pPr>
            <w:r w:rsidRPr="006C7CC6">
              <w:rPr>
                <w:rFonts w:ascii="Times New Roman" w:eastAsia="Times New Roman" w:hAnsi="Times New Roman" w:cs="Times New Roman"/>
                <w:b/>
                <w:sz w:val="24"/>
                <w:szCs w:val="24"/>
                <w:lang w:val="ro-RO" w:eastAsia="ru-RU"/>
              </w:rPr>
              <w:t>g</w:t>
            </w:r>
            <w:r w:rsidR="007107C7" w:rsidRPr="006C7CC6">
              <w:rPr>
                <w:rFonts w:ascii="Times New Roman" w:eastAsia="Times New Roman" w:hAnsi="Times New Roman" w:cs="Times New Roman"/>
                <w:b/>
                <w:sz w:val="24"/>
                <w:szCs w:val="24"/>
                <w:lang w:val="ro-RO" w:eastAsia="ru-RU"/>
              </w:rPr>
              <w:t>r.II</w:t>
            </w:r>
            <w:r w:rsidR="007107C7" w:rsidRPr="004D2A4F">
              <w:rPr>
                <w:rFonts w:ascii="Times New Roman" w:eastAsia="Times New Roman" w:hAnsi="Times New Roman" w:cs="Times New Roman"/>
                <w:sz w:val="24"/>
                <w:szCs w:val="24"/>
                <w:lang w:val="ro-RO" w:eastAsia="ru-RU"/>
              </w:rPr>
              <w:t xml:space="preserve"> – etapa de creştere;</w:t>
            </w:r>
          </w:p>
          <w:p w:rsidR="00CB5EAA" w:rsidRPr="004D2A4F" w:rsidRDefault="00CB5EAA" w:rsidP="0023169B">
            <w:pPr>
              <w:spacing w:after="0" w:line="240" w:lineRule="auto"/>
              <w:ind w:right="380"/>
              <w:rPr>
                <w:rFonts w:ascii="Times New Roman" w:eastAsia="Times New Roman" w:hAnsi="Times New Roman" w:cs="Times New Roman"/>
                <w:sz w:val="24"/>
                <w:szCs w:val="24"/>
                <w:lang w:val="ro-RO" w:eastAsia="ru-RU"/>
              </w:rPr>
            </w:pPr>
            <w:r w:rsidRPr="003F417B">
              <w:rPr>
                <w:rFonts w:ascii="Times New Roman" w:eastAsia="Times New Roman" w:hAnsi="Times New Roman" w:cs="Times New Roman"/>
                <w:b/>
                <w:sz w:val="24"/>
                <w:szCs w:val="24"/>
                <w:lang w:val="ro-RO" w:eastAsia="ru-RU"/>
              </w:rPr>
              <w:t>g</w:t>
            </w:r>
            <w:r w:rsidR="007107C7" w:rsidRPr="003F417B">
              <w:rPr>
                <w:rFonts w:ascii="Times New Roman" w:eastAsia="Times New Roman" w:hAnsi="Times New Roman" w:cs="Times New Roman"/>
                <w:b/>
                <w:sz w:val="24"/>
                <w:szCs w:val="24"/>
                <w:lang w:val="ro-RO" w:eastAsia="ru-RU"/>
              </w:rPr>
              <w:t>r.III</w:t>
            </w:r>
            <w:r w:rsidR="007107C7" w:rsidRPr="004D2A4F">
              <w:rPr>
                <w:rFonts w:ascii="Times New Roman" w:eastAsia="Times New Roman" w:hAnsi="Times New Roman" w:cs="Times New Roman"/>
                <w:sz w:val="24"/>
                <w:szCs w:val="24"/>
                <w:lang w:val="ro-RO" w:eastAsia="ru-RU"/>
              </w:rPr>
              <w:t xml:space="preserve"> -  </w:t>
            </w:r>
            <w:r w:rsidRPr="004D2A4F">
              <w:rPr>
                <w:rFonts w:ascii="Times New Roman" w:eastAsia="Times New Roman" w:hAnsi="Times New Roman" w:cs="Times New Roman"/>
                <w:sz w:val="24"/>
                <w:szCs w:val="24"/>
                <w:lang w:val="ro-RO" w:eastAsia="ru-RU"/>
              </w:rPr>
              <w:t>etapa de maturitate;</w:t>
            </w:r>
          </w:p>
          <w:p w:rsidR="0023169B" w:rsidRPr="004D2A4F" w:rsidRDefault="00CB5EAA" w:rsidP="0023169B">
            <w:pPr>
              <w:spacing w:after="0" w:line="240" w:lineRule="auto"/>
              <w:ind w:right="380"/>
              <w:rPr>
                <w:rFonts w:ascii="Times New Roman" w:eastAsia="Times New Roman" w:hAnsi="Times New Roman" w:cs="Times New Roman"/>
                <w:sz w:val="24"/>
                <w:szCs w:val="24"/>
                <w:lang w:val="ro-RO" w:eastAsia="ru-RU"/>
              </w:rPr>
            </w:pPr>
            <w:r w:rsidRPr="003F417B">
              <w:rPr>
                <w:rFonts w:ascii="Times New Roman" w:eastAsia="Times New Roman" w:hAnsi="Times New Roman" w:cs="Times New Roman"/>
                <w:b/>
                <w:sz w:val="24"/>
                <w:szCs w:val="24"/>
                <w:lang w:val="ro-RO" w:eastAsia="ru-RU"/>
              </w:rPr>
              <w:lastRenderedPageBreak/>
              <w:t>gr.IV</w:t>
            </w:r>
            <w:r w:rsidRPr="004D2A4F">
              <w:rPr>
                <w:rFonts w:ascii="Times New Roman" w:eastAsia="Times New Roman" w:hAnsi="Times New Roman" w:cs="Times New Roman"/>
                <w:sz w:val="24"/>
                <w:szCs w:val="24"/>
                <w:lang w:val="ro-RO" w:eastAsia="ru-RU"/>
              </w:rPr>
              <w:t xml:space="preserve"> – etapa de declin</w:t>
            </w:r>
            <w:r w:rsidR="007107C7" w:rsidRPr="004D2A4F">
              <w:rPr>
                <w:rFonts w:ascii="Times New Roman" w:eastAsia="Times New Roman" w:hAnsi="Times New Roman" w:cs="Times New Roman"/>
                <w:sz w:val="24"/>
                <w:szCs w:val="24"/>
                <w:lang w:val="ro-RO" w:eastAsia="ru-RU"/>
              </w:rPr>
              <w:t xml:space="preserve"> </w:t>
            </w:r>
          </w:p>
          <w:p w:rsidR="007B5A58" w:rsidRPr="004D2A4F" w:rsidRDefault="007B5A58" w:rsidP="0023169B">
            <w:pPr>
              <w:spacing w:after="0" w:line="240" w:lineRule="auto"/>
              <w:ind w:right="380"/>
              <w:rPr>
                <w:rFonts w:ascii="Times New Roman" w:eastAsia="Times New Roman" w:hAnsi="Times New Roman" w:cs="Times New Roman"/>
                <w:sz w:val="24"/>
                <w:szCs w:val="24"/>
                <w:lang w:val="ro-RO" w:eastAsia="ru-RU"/>
              </w:rPr>
            </w:pPr>
          </w:p>
          <w:p w:rsidR="007B5A58" w:rsidRPr="004D2A4F" w:rsidRDefault="007B5A58" w:rsidP="0023169B">
            <w:pPr>
              <w:spacing w:after="0" w:line="240" w:lineRule="auto"/>
              <w:ind w:right="380"/>
              <w:rPr>
                <w:rFonts w:ascii="Times New Roman" w:eastAsia="Times New Roman" w:hAnsi="Times New Roman" w:cs="Times New Roman"/>
                <w:sz w:val="24"/>
                <w:szCs w:val="24"/>
                <w:lang w:val="ro-RO" w:eastAsia="ru-RU"/>
              </w:rPr>
            </w:pPr>
            <w:r w:rsidRPr="004D2A4F">
              <w:rPr>
                <w:rFonts w:ascii="Times New Roman" w:eastAsia="Times New Roman" w:hAnsi="Times New Roman" w:cs="Times New Roman"/>
                <w:sz w:val="24"/>
                <w:szCs w:val="24"/>
                <w:lang w:val="ro-RO" w:eastAsia="ru-RU"/>
              </w:rPr>
              <w:t xml:space="preserve">Prezentările elevilor. </w:t>
            </w:r>
          </w:p>
          <w:p w:rsidR="007B5A58" w:rsidRPr="004D2A4F" w:rsidRDefault="007B5A58" w:rsidP="0023169B">
            <w:pPr>
              <w:spacing w:after="0" w:line="240" w:lineRule="auto"/>
              <w:ind w:right="380"/>
              <w:rPr>
                <w:rFonts w:ascii="Times New Roman" w:eastAsia="Times New Roman" w:hAnsi="Times New Roman" w:cs="Times New Roman"/>
                <w:sz w:val="24"/>
                <w:szCs w:val="24"/>
                <w:lang w:val="ro-RO" w:eastAsia="ru-RU"/>
              </w:rPr>
            </w:pPr>
          </w:p>
          <w:p w:rsidR="008544B6" w:rsidRDefault="008544B6" w:rsidP="000D7025">
            <w:pPr>
              <w:spacing w:after="0" w:line="240" w:lineRule="auto"/>
              <w:ind w:right="380"/>
              <w:rPr>
                <w:rFonts w:ascii="Times New Roman" w:eastAsia="Times New Roman" w:hAnsi="Times New Roman" w:cs="Times New Roman"/>
                <w:b/>
                <w:sz w:val="24"/>
                <w:szCs w:val="24"/>
                <w:lang w:val="ro-RO" w:eastAsia="ru-RU"/>
              </w:rPr>
            </w:pPr>
          </w:p>
          <w:p w:rsidR="008544B6" w:rsidRDefault="008544B6" w:rsidP="000D7025">
            <w:pPr>
              <w:spacing w:after="0" w:line="240" w:lineRule="auto"/>
              <w:ind w:right="380"/>
              <w:rPr>
                <w:rFonts w:ascii="Times New Roman" w:eastAsia="Times New Roman" w:hAnsi="Times New Roman" w:cs="Times New Roman"/>
                <w:b/>
                <w:sz w:val="24"/>
                <w:szCs w:val="24"/>
                <w:lang w:val="ro-RO" w:eastAsia="ru-RU"/>
              </w:rPr>
            </w:pPr>
          </w:p>
          <w:p w:rsidR="00AE37A3" w:rsidRDefault="006F7A07" w:rsidP="000D7025">
            <w:pPr>
              <w:spacing w:after="0" w:line="240" w:lineRule="auto"/>
              <w:ind w:right="380"/>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Sarcină</w:t>
            </w:r>
            <w:r w:rsidR="00940DB7" w:rsidRPr="00C62221">
              <w:rPr>
                <w:rFonts w:ascii="Times New Roman" w:eastAsia="Times New Roman" w:hAnsi="Times New Roman" w:cs="Times New Roman"/>
                <w:b/>
                <w:sz w:val="24"/>
                <w:szCs w:val="24"/>
                <w:lang w:val="ro-RO" w:eastAsia="ru-RU"/>
              </w:rPr>
              <w:t>:</w:t>
            </w:r>
            <w:r w:rsidR="00940DB7" w:rsidRPr="004D2A4F">
              <w:rPr>
                <w:rFonts w:ascii="Times New Roman" w:eastAsia="Times New Roman" w:hAnsi="Times New Roman" w:cs="Times New Roman"/>
                <w:sz w:val="24"/>
                <w:szCs w:val="24"/>
                <w:lang w:val="ro-RO" w:eastAsia="ru-RU"/>
              </w:rPr>
              <w:t xml:space="preserve"> </w:t>
            </w:r>
            <w:r w:rsidR="00050108">
              <w:rPr>
                <w:rFonts w:ascii="Times New Roman" w:eastAsia="Times New Roman" w:hAnsi="Times New Roman" w:cs="Times New Roman"/>
                <w:sz w:val="24"/>
                <w:szCs w:val="24"/>
                <w:lang w:val="ro-RO" w:eastAsia="ru-RU"/>
              </w:rPr>
              <w:t>Folosind cunoștințele de la lecția de astăzi c</w:t>
            </w:r>
            <w:r w:rsidR="007B5A58" w:rsidRPr="004D2A4F">
              <w:rPr>
                <w:rFonts w:ascii="Times New Roman" w:eastAsia="Times New Roman" w:hAnsi="Times New Roman" w:cs="Times New Roman"/>
                <w:sz w:val="24"/>
                <w:szCs w:val="24"/>
                <w:lang w:val="ro-RO" w:eastAsia="ru-RU"/>
              </w:rPr>
              <w:t xml:space="preserve">ompuneţi  o poezie </w:t>
            </w:r>
            <w:r w:rsidR="00B747CB" w:rsidRPr="004D2A4F">
              <w:rPr>
                <w:rFonts w:ascii="Times New Roman" w:eastAsia="Times New Roman" w:hAnsi="Times New Roman" w:cs="Times New Roman"/>
                <w:sz w:val="24"/>
                <w:szCs w:val="24"/>
                <w:lang w:val="ro-RO" w:eastAsia="ru-RU"/>
              </w:rPr>
              <w:t xml:space="preserve">din 5 versuri  pornind de la substantivul PRODUS sau SERVICIU </w:t>
            </w:r>
            <w:r w:rsidR="00914FC2" w:rsidRPr="004D2A4F">
              <w:rPr>
                <w:rFonts w:ascii="Times New Roman" w:eastAsia="Times New Roman" w:hAnsi="Times New Roman" w:cs="Times New Roman"/>
                <w:sz w:val="24"/>
                <w:szCs w:val="24"/>
                <w:lang w:val="ro-RO" w:eastAsia="ru-RU"/>
              </w:rPr>
              <w:t>conform următorului algoritm (profesorul va afişa acest algoritm pe tablă)</w:t>
            </w:r>
            <w:r w:rsidR="00050108">
              <w:rPr>
                <w:rFonts w:ascii="Times New Roman" w:eastAsia="Times New Roman" w:hAnsi="Times New Roman" w:cs="Times New Roman"/>
                <w:sz w:val="24"/>
                <w:szCs w:val="24"/>
                <w:lang w:val="ro-RO" w:eastAsia="ru-RU"/>
              </w:rPr>
              <w:t xml:space="preserve"> (Anexa nr.5)</w:t>
            </w:r>
          </w:p>
          <w:p w:rsidR="008544B6" w:rsidRDefault="008544B6" w:rsidP="000D7025">
            <w:pPr>
              <w:spacing w:after="0" w:line="240" w:lineRule="auto"/>
              <w:ind w:right="380"/>
              <w:rPr>
                <w:rFonts w:ascii="Times New Roman" w:eastAsia="Times New Roman" w:hAnsi="Times New Roman" w:cs="Times New Roman"/>
                <w:sz w:val="24"/>
                <w:szCs w:val="24"/>
                <w:lang w:val="ro-RO" w:eastAsia="ru-RU"/>
              </w:rPr>
            </w:pPr>
          </w:p>
          <w:p w:rsidR="008544B6" w:rsidRPr="004D2A4F" w:rsidRDefault="008544B6" w:rsidP="000D7025">
            <w:pPr>
              <w:spacing w:after="0" w:line="240" w:lineRule="auto"/>
              <w:ind w:right="380"/>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Prezentările elevilor.</w:t>
            </w:r>
          </w:p>
        </w:tc>
        <w:tc>
          <w:tcPr>
            <w:tcW w:w="1134"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3645B7" w:rsidP="008D4365">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940DB7" w:rsidRPr="004D2A4F">
              <w:rPr>
                <w:rFonts w:ascii="Times New Roman" w:eastAsia="Times New Roman" w:hAnsi="Times New Roman" w:cs="Times New Roman"/>
                <w:sz w:val="24"/>
                <w:szCs w:val="24"/>
                <w:lang w:val="en-US" w:eastAsia="ru-RU"/>
              </w:rPr>
              <w:t xml:space="preserve"> min</w:t>
            </w:r>
          </w:p>
          <w:p w:rsidR="00940DB7" w:rsidRPr="004D2A4F" w:rsidRDefault="00940DB7" w:rsidP="008D4365">
            <w:pPr>
              <w:spacing w:after="0" w:line="0" w:lineRule="atLeast"/>
              <w:jc w:val="center"/>
              <w:rPr>
                <w:rFonts w:ascii="Times New Roman" w:eastAsia="Times New Roman" w:hAnsi="Times New Roman" w:cs="Times New Roman"/>
                <w:sz w:val="24"/>
                <w:szCs w:val="24"/>
                <w:lang w:val="en-US" w:eastAsia="ru-RU"/>
              </w:rPr>
            </w:pPr>
          </w:p>
          <w:p w:rsidR="00940DB7" w:rsidRPr="004D2A4F" w:rsidRDefault="00940DB7" w:rsidP="008D4365">
            <w:pPr>
              <w:spacing w:after="0" w:line="0" w:lineRule="atLeast"/>
              <w:rPr>
                <w:rFonts w:ascii="Times New Roman" w:eastAsia="Times New Roman" w:hAnsi="Times New Roman" w:cs="Times New Roman"/>
                <w:sz w:val="24"/>
                <w:szCs w:val="24"/>
                <w:lang w:val="en-US" w:eastAsia="ru-RU"/>
              </w:rPr>
            </w:pPr>
          </w:p>
          <w:p w:rsidR="00940DB7" w:rsidRPr="004D2A4F" w:rsidRDefault="00940DB7" w:rsidP="008D4365">
            <w:pPr>
              <w:spacing w:after="0" w:line="0" w:lineRule="atLeast"/>
              <w:jc w:val="center"/>
              <w:rPr>
                <w:rFonts w:ascii="Times New Roman" w:eastAsia="Times New Roman" w:hAnsi="Times New Roman" w:cs="Times New Roman"/>
                <w:sz w:val="24"/>
                <w:szCs w:val="24"/>
                <w:lang w:val="en-US" w:eastAsia="ru-RU"/>
              </w:rPr>
            </w:pPr>
          </w:p>
          <w:p w:rsidR="00E76E87" w:rsidRPr="004D2A4F" w:rsidRDefault="003645B7" w:rsidP="008D4365">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00C51775">
              <w:rPr>
                <w:rFonts w:ascii="Times New Roman" w:eastAsia="Times New Roman" w:hAnsi="Times New Roman" w:cs="Times New Roman"/>
                <w:sz w:val="24"/>
                <w:szCs w:val="24"/>
                <w:lang w:val="en-US" w:eastAsia="ru-RU"/>
              </w:rPr>
              <w:t xml:space="preserve"> min</w:t>
            </w:r>
          </w:p>
          <w:p w:rsidR="00C51775" w:rsidRPr="004D2A4F" w:rsidRDefault="00C51775" w:rsidP="008D4365">
            <w:pPr>
              <w:spacing w:after="0" w:line="0" w:lineRule="atLeast"/>
              <w:jc w:val="center"/>
              <w:rPr>
                <w:rFonts w:ascii="Times New Roman" w:eastAsia="Times New Roman" w:hAnsi="Times New Roman" w:cs="Times New Roman"/>
                <w:sz w:val="24"/>
                <w:szCs w:val="24"/>
                <w:lang w:val="en-US" w:eastAsia="ru-RU"/>
              </w:rPr>
            </w:pPr>
          </w:p>
          <w:p w:rsidR="008544B6" w:rsidRDefault="008544B6" w:rsidP="008D4365">
            <w:pPr>
              <w:spacing w:after="0" w:line="0" w:lineRule="atLeast"/>
              <w:jc w:val="center"/>
              <w:rPr>
                <w:rFonts w:ascii="Times New Roman" w:eastAsia="Times New Roman" w:hAnsi="Times New Roman" w:cs="Times New Roman"/>
                <w:sz w:val="24"/>
                <w:szCs w:val="24"/>
                <w:lang w:val="en-US" w:eastAsia="ru-RU"/>
              </w:rPr>
            </w:pPr>
          </w:p>
          <w:p w:rsidR="008544B6" w:rsidRDefault="008544B6" w:rsidP="008D4365">
            <w:pPr>
              <w:spacing w:after="0" w:line="0" w:lineRule="atLeast"/>
              <w:jc w:val="center"/>
              <w:rPr>
                <w:rFonts w:ascii="Times New Roman" w:eastAsia="Times New Roman" w:hAnsi="Times New Roman" w:cs="Times New Roman"/>
                <w:sz w:val="24"/>
                <w:szCs w:val="24"/>
                <w:lang w:val="en-US" w:eastAsia="ru-RU"/>
              </w:rPr>
            </w:pPr>
          </w:p>
          <w:p w:rsidR="00940DB7" w:rsidRDefault="00533D9D" w:rsidP="008D4365">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940DB7" w:rsidRPr="004D2A4F">
              <w:rPr>
                <w:rFonts w:ascii="Times New Roman" w:eastAsia="Times New Roman" w:hAnsi="Times New Roman" w:cs="Times New Roman"/>
                <w:sz w:val="24"/>
                <w:szCs w:val="24"/>
                <w:lang w:val="en-US" w:eastAsia="ru-RU"/>
              </w:rPr>
              <w:t xml:space="preserve"> min</w:t>
            </w:r>
          </w:p>
          <w:p w:rsidR="00533D9D" w:rsidRDefault="00533D9D" w:rsidP="008D4365">
            <w:pPr>
              <w:spacing w:after="0" w:line="0" w:lineRule="atLeast"/>
              <w:jc w:val="center"/>
              <w:rPr>
                <w:rFonts w:ascii="Times New Roman" w:eastAsia="Times New Roman" w:hAnsi="Times New Roman" w:cs="Times New Roman"/>
                <w:sz w:val="24"/>
                <w:szCs w:val="24"/>
                <w:lang w:val="en-US" w:eastAsia="ru-RU"/>
              </w:rPr>
            </w:pPr>
          </w:p>
          <w:p w:rsidR="00533D9D" w:rsidRDefault="00533D9D" w:rsidP="008D4365">
            <w:pPr>
              <w:spacing w:after="0" w:line="0" w:lineRule="atLeast"/>
              <w:jc w:val="center"/>
              <w:rPr>
                <w:rFonts w:ascii="Times New Roman" w:eastAsia="Times New Roman" w:hAnsi="Times New Roman" w:cs="Times New Roman"/>
                <w:sz w:val="24"/>
                <w:szCs w:val="24"/>
                <w:lang w:val="en-US" w:eastAsia="ru-RU"/>
              </w:rPr>
            </w:pPr>
          </w:p>
          <w:p w:rsidR="00533D9D" w:rsidRDefault="00533D9D" w:rsidP="008D4365">
            <w:pPr>
              <w:spacing w:after="0" w:line="0" w:lineRule="atLeast"/>
              <w:jc w:val="center"/>
              <w:rPr>
                <w:rFonts w:ascii="Times New Roman" w:eastAsia="Times New Roman" w:hAnsi="Times New Roman" w:cs="Times New Roman"/>
                <w:sz w:val="24"/>
                <w:szCs w:val="24"/>
                <w:lang w:val="en-US" w:eastAsia="ru-RU"/>
              </w:rPr>
            </w:pPr>
          </w:p>
          <w:p w:rsidR="00533D9D" w:rsidRPr="004D2A4F" w:rsidRDefault="00533D9D" w:rsidP="008D4365">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Pr="004D2A4F">
              <w:rPr>
                <w:rFonts w:ascii="Times New Roman" w:eastAsia="Times New Roman" w:hAnsi="Times New Roman" w:cs="Times New Roman"/>
                <w:sz w:val="24"/>
                <w:szCs w:val="24"/>
                <w:lang w:val="en-US" w:eastAsia="ru-RU"/>
              </w:rPr>
              <w:t xml:space="preserve"> min</w:t>
            </w:r>
          </w:p>
        </w:tc>
        <w:tc>
          <w:tcPr>
            <w:tcW w:w="2268"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940DB7" w:rsidP="00940DB7">
            <w:pPr>
              <w:spacing w:after="0" w:line="240" w:lineRule="auto"/>
              <w:rPr>
                <w:rFonts w:ascii="Times New Roman" w:eastAsia="Times New Roman" w:hAnsi="Times New Roman" w:cs="Times New Roman"/>
                <w:sz w:val="24"/>
                <w:szCs w:val="24"/>
                <w:lang w:val="en-US" w:eastAsia="ru-RU"/>
              </w:rPr>
            </w:pPr>
            <w:r w:rsidRPr="00C62221">
              <w:rPr>
                <w:rFonts w:ascii="Times New Roman" w:eastAsia="Times New Roman" w:hAnsi="Times New Roman" w:cs="Times New Roman"/>
                <w:b/>
                <w:sz w:val="24"/>
                <w:szCs w:val="24"/>
                <w:lang w:val="en-US" w:eastAsia="ru-RU"/>
              </w:rPr>
              <w:t>Problematizarea</w:t>
            </w:r>
            <w:r w:rsidRPr="004D2A4F">
              <w:rPr>
                <w:rFonts w:ascii="Times New Roman" w:eastAsia="Times New Roman" w:hAnsi="Times New Roman" w:cs="Times New Roman"/>
                <w:sz w:val="24"/>
                <w:szCs w:val="24"/>
                <w:lang w:val="en-US" w:eastAsia="ru-RU"/>
              </w:rPr>
              <w:t xml:space="preserve"> / </w:t>
            </w:r>
          </w:p>
          <w:p w:rsidR="00940DB7" w:rsidRPr="004D2A4F" w:rsidRDefault="00940DB7" w:rsidP="00940DB7">
            <w:pPr>
              <w:spacing w:after="0" w:line="240" w:lineRule="auto"/>
              <w:rPr>
                <w:rFonts w:ascii="Times New Roman" w:eastAsia="Times New Roman" w:hAnsi="Times New Roman" w:cs="Times New Roman"/>
                <w:sz w:val="24"/>
                <w:szCs w:val="24"/>
                <w:lang w:val="en-US" w:eastAsia="ru-RU"/>
              </w:rPr>
            </w:pPr>
          </w:p>
          <w:p w:rsidR="00940DB7" w:rsidRPr="004D2A4F" w:rsidRDefault="00940DB7" w:rsidP="00940DB7">
            <w:pPr>
              <w:spacing w:after="0" w:line="240" w:lineRule="auto"/>
              <w:rPr>
                <w:rFonts w:ascii="Times New Roman" w:eastAsia="Times New Roman" w:hAnsi="Times New Roman" w:cs="Times New Roman"/>
                <w:i/>
                <w:sz w:val="24"/>
                <w:szCs w:val="24"/>
                <w:lang w:val="en-US" w:eastAsia="ru-RU"/>
              </w:rPr>
            </w:pPr>
            <w:r w:rsidRPr="004D2A4F">
              <w:rPr>
                <w:rFonts w:ascii="Times New Roman" w:eastAsia="Times New Roman" w:hAnsi="Times New Roman" w:cs="Times New Roman"/>
                <w:i/>
                <w:sz w:val="24"/>
                <w:szCs w:val="24"/>
                <w:lang w:val="en-US" w:eastAsia="ru-RU"/>
              </w:rPr>
              <w:t xml:space="preserve">Lucru în grup / </w:t>
            </w:r>
          </w:p>
          <w:p w:rsidR="00940DB7" w:rsidRPr="004D2A4F" w:rsidRDefault="00940DB7" w:rsidP="00940DB7">
            <w:pPr>
              <w:spacing w:after="0" w:line="240" w:lineRule="auto"/>
              <w:rPr>
                <w:rFonts w:ascii="Times New Roman" w:eastAsia="Times New Roman" w:hAnsi="Times New Roman" w:cs="Times New Roman"/>
                <w:i/>
                <w:sz w:val="24"/>
                <w:szCs w:val="24"/>
                <w:lang w:val="en-US" w:eastAsia="ru-RU"/>
              </w:rPr>
            </w:pPr>
          </w:p>
          <w:p w:rsidR="00940DB7" w:rsidRPr="003F417B" w:rsidRDefault="005C5932" w:rsidP="00940DB7">
            <w:pPr>
              <w:spacing w:after="0" w:line="240" w:lineRule="auto"/>
              <w:rPr>
                <w:rFonts w:ascii="Georgia" w:eastAsia="Times New Roman" w:hAnsi="Georgia" w:cs="Times New Roman"/>
                <w:b/>
                <w:i/>
                <w:sz w:val="24"/>
                <w:szCs w:val="24"/>
                <w:lang w:val="en-US" w:eastAsia="ru-RU"/>
              </w:rPr>
            </w:pPr>
            <w:r w:rsidRPr="003F417B">
              <w:rPr>
                <w:rFonts w:ascii="Georgia" w:eastAsia="Times New Roman" w:hAnsi="Georgia" w:cs="Times New Roman"/>
                <w:i/>
                <w:sz w:val="24"/>
                <w:szCs w:val="24"/>
                <w:lang w:val="en-US" w:eastAsia="ru-RU"/>
              </w:rPr>
              <w:t xml:space="preserve">Fişa (1-4) cu </w:t>
            </w:r>
            <w:r w:rsidRPr="003F417B">
              <w:rPr>
                <w:rFonts w:ascii="Georgia" w:eastAsia="Times New Roman" w:hAnsi="Georgia" w:cs="Times New Roman"/>
                <w:i/>
                <w:sz w:val="24"/>
                <w:szCs w:val="24"/>
                <w:lang w:val="en-US" w:eastAsia="ru-RU"/>
              </w:rPr>
              <w:lastRenderedPageBreak/>
              <w:t xml:space="preserve">impactul </w:t>
            </w:r>
            <w:r w:rsidR="00940DB7" w:rsidRPr="003F417B">
              <w:rPr>
                <w:rFonts w:ascii="Georgia" w:eastAsia="Times New Roman" w:hAnsi="Georgia" w:cs="Times New Roman"/>
                <w:i/>
                <w:sz w:val="24"/>
                <w:szCs w:val="24"/>
                <w:lang w:val="en-US" w:eastAsia="ru-RU"/>
              </w:rPr>
              <w:t xml:space="preserve"> ciclului de</w:t>
            </w:r>
            <w:r w:rsidRPr="003F417B">
              <w:rPr>
                <w:rFonts w:ascii="Georgia" w:eastAsia="Times New Roman" w:hAnsi="Georgia" w:cs="Times New Roman"/>
                <w:i/>
                <w:sz w:val="24"/>
                <w:szCs w:val="24"/>
                <w:lang w:val="en-US" w:eastAsia="ru-RU"/>
              </w:rPr>
              <w:t xml:space="preserve"> viaţă a produsului asupra afacerii</w:t>
            </w: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p w:rsidR="00940DB7" w:rsidRPr="00C62221" w:rsidRDefault="00C62221" w:rsidP="00AE37A3">
            <w:pPr>
              <w:spacing w:after="0" w:line="0" w:lineRule="atLeast"/>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CVINTET</w:t>
            </w:r>
          </w:p>
          <w:p w:rsidR="00940DB7" w:rsidRPr="003F417B" w:rsidRDefault="00940DB7" w:rsidP="00C62221">
            <w:pPr>
              <w:spacing w:after="0" w:line="0" w:lineRule="atLeast"/>
              <w:rPr>
                <w:rFonts w:ascii="Georgia" w:eastAsia="Times New Roman" w:hAnsi="Georgia" w:cs="Times New Roman"/>
                <w:i/>
                <w:sz w:val="24"/>
                <w:szCs w:val="24"/>
                <w:lang w:val="en-US" w:eastAsia="ru-RU"/>
              </w:rPr>
            </w:pPr>
            <w:r w:rsidRPr="004D2A4F">
              <w:rPr>
                <w:rFonts w:ascii="Times New Roman" w:eastAsia="Times New Roman" w:hAnsi="Times New Roman" w:cs="Times New Roman"/>
                <w:sz w:val="24"/>
                <w:szCs w:val="24"/>
                <w:lang w:val="en-US" w:eastAsia="ru-RU"/>
              </w:rPr>
              <w:t xml:space="preserve"> </w:t>
            </w:r>
            <w:r w:rsidRPr="00C62221">
              <w:rPr>
                <w:rFonts w:ascii="Times New Roman" w:eastAsia="Times New Roman" w:hAnsi="Times New Roman" w:cs="Times New Roman"/>
                <w:i/>
                <w:sz w:val="24"/>
                <w:szCs w:val="24"/>
                <w:lang w:val="en-US" w:eastAsia="ru-RU"/>
              </w:rPr>
              <w:t>Activitate</w:t>
            </w:r>
            <w:r w:rsidR="00C51775" w:rsidRPr="00C62221">
              <w:rPr>
                <w:rFonts w:ascii="Times New Roman" w:eastAsia="Times New Roman" w:hAnsi="Times New Roman" w:cs="Times New Roman"/>
                <w:i/>
                <w:sz w:val="24"/>
                <w:szCs w:val="24"/>
                <w:lang w:val="en-US" w:eastAsia="ru-RU"/>
              </w:rPr>
              <w:t xml:space="preserve"> </w:t>
            </w:r>
            <w:r w:rsidRPr="00C62221">
              <w:rPr>
                <w:rFonts w:ascii="Times New Roman" w:eastAsia="Times New Roman" w:hAnsi="Times New Roman" w:cs="Times New Roman"/>
                <w:i/>
                <w:sz w:val="24"/>
                <w:szCs w:val="24"/>
                <w:lang w:val="en-US" w:eastAsia="ru-RU"/>
              </w:rPr>
              <w:t>frontală</w:t>
            </w:r>
            <w:r w:rsidR="00C51775" w:rsidRPr="00C62221">
              <w:rPr>
                <w:rFonts w:ascii="Times New Roman" w:eastAsia="Times New Roman" w:hAnsi="Times New Roman" w:cs="Times New Roman"/>
                <w:i/>
                <w:sz w:val="24"/>
                <w:szCs w:val="24"/>
                <w:lang w:val="en-US" w:eastAsia="ru-RU"/>
              </w:rPr>
              <w:t xml:space="preserve"> </w:t>
            </w:r>
            <w:r w:rsidR="00C51775">
              <w:rPr>
                <w:rFonts w:ascii="Times New Roman" w:eastAsia="Times New Roman" w:hAnsi="Times New Roman" w:cs="Times New Roman"/>
                <w:sz w:val="24"/>
                <w:szCs w:val="24"/>
                <w:lang w:val="en-US" w:eastAsia="ru-RU"/>
              </w:rPr>
              <w:t xml:space="preserve">/ </w:t>
            </w:r>
            <w:r w:rsidR="00C51775" w:rsidRPr="003F417B">
              <w:rPr>
                <w:rFonts w:ascii="Georgia" w:eastAsia="Times New Roman" w:hAnsi="Georgia" w:cs="Times New Roman"/>
                <w:i/>
                <w:sz w:val="24"/>
                <w:szCs w:val="24"/>
                <w:lang w:val="en-US" w:eastAsia="ru-RU"/>
              </w:rPr>
              <w:t>Algoritmul</w:t>
            </w:r>
            <w:r w:rsidR="00C62221" w:rsidRPr="003F417B">
              <w:rPr>
                <w:rFonts w:ascii="Georgia" w:eastAsia="Times New Roman" w:hAnsi="Georgia" w:cs="Times New Roman"/>
                <w:i/>
                <w:sz w:val="24"/>
                <w:szCs w:val="24"/>
                <w:lang w:val="en-US" w:eastAsia="ru-RU"/>
              </w:rPr>
              <w:t xml:space="preserve"> de elaborare a CVINTETULUI</w:t>
            </w:r>
          </w:p>
          <w:p w:rsidR="00940DB7" w:rsidRPr="004D2A4F" w:rsidRDefault="00940DB7" w:rsidP="00AE37A3">
            <w:pPr>
              <w:spacing w:after="0" w:line="0" w:lineRule="atLeast"/>
              <w:jc w:val="both"/>
              <w:rPr>
                <w:rFonts w:ascii="Times New Roman" w:eastAsia="Times New Roman" w:hAnsi="Times New Roman" w:cs="Times New Roman"/>
                <w:sz w:val="24"/>
                <w:szCs w:val="24"/>
                <w:lang w:val="en-US" w:eastAsia="ru-RU"/>
              </w:rPr>
            </w:pPr>
          </w:p>
        </w:tc>
      </w:tr>
      <w:tr w:rsidR="000E371F" w:rsidRPr="004D2A4F" w:rsidTr="000E371F">
        <w:trPr>
          <w:trHeight w:val="623"/>
        </w:trPr>
        <w:tc>
          <w:tcPr>
            <w:tcW w:w="1413"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Default="00AE37A3" w:rsidP="00AE37A3">
            <w:pPr>
              <w:spacing w:after="0" w:line="0" w:lineRule="atLeast"/>
              <w:jc w:val="both"/>
              <w:rPr>
                <w:rFonts w:ascii="Times New Roman" w:eastAsia="Times New Roman" w:hAnsi="Times New Roman" w:cs="Times New Roman"/>
                <w:b/>
                <w:bCs/>
                <w:i/>
                <w:iCs/>
                <w:color w:val="000000"/>
                <w:sz w:val="24"/>
                <w:szCs w:val="24"/>
                <w:lang w:val="en-US" w:eastAsia="ru-RU"/>
              </w:rPr>
            </w:pPr>
            <w:r w:rsidRPr="004D2A4F">
              <w:rPr>
                <w:rFonts w:ascii="Times New Roman" w:eastAsia="Times New Roman" w:hAnsi="Times New Roman" w:cs="Times New Roman"/>
                <w:b/>
                <w:bCs/>
                <w:i/>
                <w:iCs/>
                <w:color w:val="000000"/>
                <w:sz w:val="24"/>
                <w:szCs w:val="24"/>
                <w:lang w:val="en-US" w:eastAsia="ru-RU"/>
              </w:rPr>
              <w:lastRenderedPageBreak/>
              <w:t>Extindere</w:t>
            </w:r>
          </w:p>
          <w:p w:rsidR="00533D9D" w:rsidRPr="004D2A4F" w:rsidRDefault="00533D9D" w:rsidP="00AE37A3">
            <w:pPr>
              <w:spacing w:after="0" w:line="0"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min</w:t>
            </w:r>
          </w:p>
        </w:tc>
        <w:tc>
          <w:tcPr>
            <w:tcW w:w="1169"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240" w:lineRule="auto"/>
              <w:rPr>
                <w:rFonts w:ascii="Times New Roman" w:eastAsia="Times New Roman" w:hAnsi="Times New Roman" w:cs="Times New Roman"/>
                <w:sz w:val="24"/>
                <w:szCs w:val="24"/>
                <w:lang w:val="en-US" w:eastAsia="ru-RU"/>
              </w:rPr>
            </w:pPr>
          </w:p>
        </w:tc>
        <w:tc>
          <w:tcPr>
            <w:tcW w:w="900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533D9D" w:rsidP="001B2FED">
            <w:pPr>
              <w:spacing w:after="0" w:line="0" w:lineRule="atLeast"/>
              <w:rPr>
                <w:rFonts w:ascii="Times New Roman" w:eastAsia="Times New Roman" w:hAnsi="Times New Roman" w:cs="Times New Roman"/>
                <w:sz w:val="24"/>
                <w:szCs w:val="24"/>
                <w:lang w:val="en-US" w:eastAsia="ru-RU"/>
              </w:rPr>
            </w:pPr>
            <w:r w:rsidRPr="001B2FED">
              <w:rPr>
                <w:rFonts w:ascii="Times New Roman" w:eastAsia="Times New Roman" w:hAnsi="Times New Roman" w:cs="Times New Roman"/>
                <w:b/>
                <w:sz w:val="24"/>
                <w:szCs w:val="24"/>
                <w:lang w:val="en-US" w:eastAsia="ru-RU"/>
              </w:rPr>
              <w:t>Sarcina:</w:t>
            </w:r>
            <w:r>
              <w:rPr>
                <w:rFonts w:ascii="Times New Roman" w:eastAsia="Times New Roman" w:hAnsi="Times New Roman" w:cs="Times New Roman"/>
                <w:sz w:val="24"/>
                <w:szCs w:val="24"/>
                <w:lang w:val="en-US" w:eastAsia="ru-RU"/>
              </w:rPr>
              <w:t xml:space="preserve"> </w:t>
            </w:r>
            <w:r w:rsidR="001B2FED">
              <w:rPr>
                <w:rFonts w:ascii="Times New Roman" w:eastAsia="Times New Roman" w:hAnsi="Times New Roman" w:cs="Times New Roman"/>
                <w:sz w:val="24"/>
                <w:szCs w:val="24"/>
                <w:lang w:val="en-US" w:eastAsia="ru-RU"/>
              </w:rPr>
              <w:t xml:space="preserve"> Indentificați factorii care influențează calitatea produsului sau serviciului pentru propria afacere</w:t>
            </w:r>
            <w:bookmarkStart w:id="0" w:name="_GoBack"/>
            <w:bookmarkEnd w:id="0"/>
            <w:r w:rsidR="000D7025" w:rsidRPr="004D2A4F">
              <w:rPr>
                <w:rFonts w:ascii="Times New Roman" w:eastAsia="Times New Roman" w:hAnsi="Times New Roman" w:cs="Times New Roman"/>
                <w:sz w:val="24"/>
                <w:szCs w:val="24"/>
                <w:lang w:val="en-US" w:eastAsia="ru-RU"/>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533D9D" w:rsidP="00AE37A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6A1E57">
              <w:rPr>
                <w:rFonts w:ascii="Times New Roman" w:eastAsia="Times New Roman" w:hAnsi="Times New Roman" w:cs="Times New Roman"/>
                <w:sz w:val="24"/>
                <w:szCs w:val="24"/>
                <w:lang w:val="en-US" w:eastAsia="ru-RU"/>
              </w:rPr>
              <w:t xml:space="preserve"> min</w:t>
            </w:r>
          </w:p>
        </w:tc>
        <w:tc>
          <w:tcPr>
            <w:tcW w:w="2268"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AE37A3" w:rsidRPr="004D2A4F" w:rsidRDefault="00AE37A3" w:rsidP="00AE37A3">
            <w:pPr>
              <w:spacing w:after="0" w:line="240" w:lineRule="auto"/>
              <w:rPr>
                <w:rFonts w:ascii="Times New Roman" w:eastAsia="Times New Roman" w:hAnsi="Times New Roman" w:cs="Times New Roman"/>
                <w:sz w:val="24"/>
                <w:szCs w:val="24"/>
                <w:lang w:val="en-US" w:eastAsia="ru-RU"/>
              </w:rPr>
            </w:pPr>
          </w:p>
        </w:tc>
      </w:tr>
    </w:tbl>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1947C4" w:rsidRDefault="001947C4">
      <w:pPr>
        <w:rPr>
          <w:lang w:val="en-US"/>
        </w:rPr>
      </w:pPr>
    </w:p>
    <w:p w:rsidR="005D48CD" w:rsidRDefault="005D48CD" w:rsidP="006654E6">
      <w:pPr>
        <w:rPr>
          <w:lang w:val="en-US"/>
        </w:rPr>
      </w:pPr>
    </w:p>
    <w:p w:rsidR="006654E6" w:rsidRDefault="006654E6" w:rsidP="006654E6">
      <w:pPr>
        <w:rPr>
          <w:rFonts w:ascii="Times New Roman" w:eastAsia="Times New Roman" w:hAnsi="Times New Roman" w:cs="Times New Roman"/>
          <w:sz w:val="32"/>
          <w:szCs w:val="32"/>
          <w:lang w:val="en-US" w:eastAsia="ru-RU"/>
        </w:rPr>
      </w:pPr>
    </w:p>
    <w:p w:rsidR="008D0269" w:rsidRPr="0021079D" w:rsidRDefault="008D0269" w:rsidP="008D0269">
      <w:pPr>
        <w:jc w:val="right"/>
        <w:rPr>
          <w:rFonts w:ascii="Times New Roman" w:eastAsia="Times New Roman" w:hAnsi="Times New Roman" w:cs="Times New Roman"/>
          <w:b/>
          <w:sz w:val="32"/>
          <w:szCs w:val="32"/>
          <w:lang w:val="en-US" w:eastAsia="ru-RU"/>
        </w:rPr>
      </w:pPr>
      <w:r w:rsidRPr="00181A49">
        <w:rPr>
          <w:rFonts w:ascii="Times New Roman" w:eastAsia="Times New Roman" w:hAnsi="Times New Roman" w:cs="Times New Roman"/>
          <w:i/>
          <w:sz w:val="32"/>
          <w:szCs w:val="32"/>
          <w:lang w:val="en-US" w:eastAsia="ru-RU"/>
        </w:rPr>
        <w:lastRenderedPageBreak/>
        <w:t>Anexa nr. 1</w:t>
      </w:r>
      <w:r>
        <w:rPr>
          <w:rFonts w:ascii="Times New Roman" w:eastAsia="Times New Roman" w:hAnsi="Times New Roman" w:cs="Times New Roman"/>
          <w:sz w:val="32"/>
          <w:szCs w:val="32"/>
          <w:lang w:val="en-US" w:eastAsia="ru-RU"/>
        </w:rPr>
        <w:t xml:space="preserve">    </w:t>
      </w:r>
      <w:r w:rsidRPr="0021079D">
        <w:rPr>
          <w:rFonts w:ascii="Times New Roman" w:eastAsia="Times New Roman" w:hAnsi="Times New Roman" w:cs="Times New Roman"/>
          <w:b/>
          <w:sz w:val="32"/>
          <w:szCs w:val="32"/>
          <w:lang w:val="en-US" w:eastAsia="ru-RU"/>
        </w:rPr>
        <w:t>Fişa cu caracteristice ale atributelor (1-6)</w:t>
      </w:r>
    </w:p>
    <w:tbl>
      <w:tblPr>
        <w:tblStyle w:val="a7"/>
        <w:tblW w:w="0" w:type="auto"/>
        <w:tblLook w:val="04A0" w:firstRow="1" w:lastRow="0" w:firstColumn="1" w:lastColumn="0" w:noHBand="0" w:noVBand="1"/>
      </w:tblPr>
      <w:tblGrid>
        <w:gridCol w:w="4928"/>
        <w:gridCol w:w="4929"/>
        <w:gridCol w:w="4929"/>
      </w:tblGrid>
      <w:tr w:rsidR="008D0269" w:rsidRPr="00F70691" w:rsidTr="00B10F11">
        <w:tc>
          <w:tcPr>
            <w:tcW w:w="4928"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 xml:space="preserve">Fișa nr.1 cu caracteristica atributului </w:t>
            </w:r>
          </w:p>
          <w:p w:rsidR="008D0269" w:rsidRPr="005C5227" w:rsidRDefault="008D0269" w:rsidP="00B10F11">
            <w:pPr>
              <w:pBdr>
                <w:bottom w:val="single" w:sz="12" w:space="1" w:color="auto"/>
              </w:pBdr>
              <w:rPr>
                <w:sz w:val="32"/>
                <w:szCs w:val="32"/>
                <w:lang w:val="en-US"/>
              </w:rPr>
            </w:pPr>
          </w:p>
          <w:p w:rsidR="008D0269" w:rsidRPr="003C6758" w:rsidRDefault="008D0269" w:rsidP="00B10F11">
            <w:pPr>
              <w:rPr>
                <w:i/>
                <w:sz w:val="32"/>
                <w:szCs w:val="32"/>
                <w:lang w:val="en-US"/>
              </w:rPr>
            </w:pPr>
            <w:r w:rsidRPr="003C6758">
              <w:rPr>
                <w:rFonts w:ascii="Times New Roman" w:hAnsi="Times New Roman" w:cs="Times New Roman"/>
                <w:i/>
                <w:sz w:val="32"/>
                <w:szCs w:val="32"/>
                <w:lang w:val="fr-FR"/>
              </w:rPr>
              <w:t>este unul dintre instrumentele majore de poziționare, are două dimensiuni - nivel de performanță și consecvența (menținerea în timp);</w:t>
            </w:r>
          </w:p>
          <w:p w:rsidR="008D0269" w:rsidRPr="005C5227" w:rsidRDefault="008D0269" w:rsidP="00B10F11">
            <w:pPr>
              <w:rPr>
                <w:sz w:val="32"/>
                <w:szCs w:val="32"/>
                <w:lang w:val="en-US"/>
              </w:rPr>
            </w:pPr>
          </w:p>
          <w:p w:rsidR="008D0269" w:rsidRPr="005C5227" w:rsidRDefault="008D0269" w:rsidP="00B10F11">
            <w:pPr>
              <w:rPr>
                <w:sz w:val="32"/>
                <w:szCs w:val="32"/>
                <w:lang w:val="en-US"/>
              </w:rPr>
            </w:pPr>
          </w:p>
          <w:p w:rsidR="008D0269" w:rsidRPr="005C5227" w:rsidRDefault="008D0269" w:rsidP="00B10F11">
            <w:pPr>
              <w:rPr>
                <w:sz w:val="32"/>
                <w:szCs w:val="32"/>
                <w:lang w:val="en-US"/>
              </w:rPr>
            </w:pPr>
          </w:p>
        </w:tc>
        <w:tc>
          <w:tcPr>
            <w:tcW w:w="4929"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Fișa</w:t>
            </w:r>
            <w:r>
              <w:rPr>
                <w:b/>
                <w:sz w:val="28"/>
                <w:szCs w:val="28"/>
                <w:lang w:val="en-US"/>
              </w:rPr>
              <w:t xml:space="preserve"> nr.2</w:t>
            </w:r>
            <w:r w:rsidRPr="003C6758">
              <w:rPr>
                <w:b/>
                <w:sz w:val="28"/>
                <w:szCs w:val="28"/>
                <w:lang w:val="en-US"/>
              </w:rPr>
              <w:t xml:space="preserve"> cu caracteristica atributului </w:t>
            </w:r>
          </w:p>
          <w:p w:rsidR="008D0269" w:rsidRPr="005C5227" w:rsidRDefault="008D0269" w:rsidP="00B10F11">
            <w:pPr>
              <w:pBdr>
                <w:bottom w:val="single" w:sz="12" w:space="1" w:color="auto"/>
              </w:pBdr>
              <w:rPr>
                <w:sz w:val="32"/>
                <w:szCs w:val="32"/>
                <w:lang w:val="en-US"/>
              </w:rPr>
            </w:pPr>
          </w:p>
          <w:p w:rsidR="008D0269" w:rsidRPr="003C6758" w:rsidRDefault="008D0269" w:rsidP="00B10F11">
            <w:pPr>
              <w:rPr>
                <w:i/>
                <w:sz w:val="32"/>
                <w:szCs w:val="32"/>
                <w:lang w:val="en-US"/>
              </w:rPr>
            </w:pPr>
            <w:r w:rsidRPr="003C6758">
              <w:rPr>
                <w:rFonts w:ascii="Times New Roman" w:hAnsi="Times New Roman" w:cs="Times New Roman"/>
                <w:i/>
                <w:sz w:val="32"/>
                <w:szCs w:val="32"/>
                <w:lang w:val="fr-FR"/>
              </w:rPr>
              <w:t>un instrument competitiv pentru a diferenția produsul întreprinderii de produsele concurenței.</w:t>
            </w:r>
          </w:p>
        </w:tc>
        <w:tc>
          <w:tcPr>
            <w:tcW w:w="4929"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Fișa</w:t>
            </w:r>
            <w:r>
              <w:rPr>
                <w:b/>
                <w:sz w:val="28"/>
                <w:szCs w:val="28"/>
                <w:lang w:val="en-US"/>
              </w:rPr>
              <w:t xml:space="preserve"> nr.3</w:t>
            </w:r>
            <w:r w:rsidRPr="003C6758">
              <w:rPr>
                <w:b/>
                <w:sz w:val="28"/>
                <w:szCs w:val="28"/>
                <w:lang w:val="en-US"/>
              </w:rPr>
              <w:t xml:space="preserve"> cu caracteristica atributului </w:t>
            </w:r>
          </w:p>
          <w:p w:rsidR="008D0269" w:rsidRPr="005C5227" w:rsidRDefault="008D0269" w:rsidP="00B10F11">
            <w:pPr>
              <w:pBdr>
                <w:bottom w:val="single" w:sz="12" w:space="1" w:color="auto"/>
              </w:pBdr>
              <w:rPr>
                <w:sz w:val="32"/>
                <w:szCs w:val="32"/>
                <w:lang w:val="en-US"/>
              </w:rPr>
            </w:pPr>
          </w:p>
          <w:p w:rsidR="008D0269" w:rsidRPr="0021079D" w:rsidRDefault="008D0269" w:rsidP="00B10F11">
            <w:pPr>
              <w:jc w:val="both"/>
              <w:rPr>
                <w:rFonts w:ascii="Times New Roman" w:hAnsi="Times New Roman" w:cs="Times New Roman"/>
                <w:i/>
                <w:sz w:val="32"/>
                <w:szCs w:val="32"/>
                <w:lang w:val="fr-FR"/>
              </w:rPr>
            </w:pPr>
            <w:r w:rsidRPr="003C6758">
              <w:rPr>
                <w:rFonts w:ascii="Times New Roman" w:hAnsi="Times New Roman" w:cs="Times New Roman"/>
                <w:i/>
                <w:sz w:val="32"/>
                <w:szCs w:val="32"/>
                <w:lang w:val="fr-FR"/>
              </w:rPr>
              <w:t>este un nume, un termen, un semn, un simbol sau un design sau o combinație a acestora, care indetifică producătorul sau vinzătorul unui produs sau serviciu și adaugă valoare a unui produs. Îi ajută pe consumatori să identifice produsele care le-ar putea folosi și le vorbește despre calitatea lor.</w:t>
            </w:r>
          </w:p>
        </w:tc>
      </w:tr>
      <w:tr w:rsidR="008D0269" w:rsidRPr="00F70691" w:rsidTr="00B10F11">
        <w:tc>
          <w:tcPr>
            <w:tcW w:w="4928"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Fișa</w:t>
            </w:r>
            <w:r>
              <w:rPr>
                <w:b/>
                <w:sz w:val="28"/>
                <w:szCs w:val="28"/>
                <w:lang w:val="en-US"/>
              </w:rPr>
              <w:t xml:space="preserve"> nr.4</w:t>
            </w:r>
            <w:r w:rsidRPr="003C6758">
              <w:rPr>
                <w:b/>
                <w:sz w:val="28"/>
                <w:szCs w:val="28"/>
                <w:lang w:val="en-US"/>
              </w:rPr>
              <w:t xml:space="preserve"> cu caracteristica atributului </w:t>
            </w:r>
          </w:p>
          <w:p w:rsidR="008D0269" w:rsidRPr="005C5227" w:rsidRDefault="008D0269" w:rsidP="00B10F11">
            <w:pPr>
              <w:pBdr>
                <w:bottom w:val="single" w:sz="12" w:space="1" w:color="auto"/>
              </w:pBdr>
              <w:rPr>
                <w:sz w:val="32"/>
                <w:szCs w:val="32"/>
                <w:lang w:val="en-US"/>
              </w:rPr>
            </w:pPr>
          </w:p>
          <w:p w:rsidR="008D0269" w:rsidRPr="0021079D" w:rsidRDefault="008D0269" w:rsidP="00B10F11">
            <w:pPr>
              <w:widowControl w:val="0"/>
              <w:autoSpaceDE w:val="0"/>
              <w:autoSpaceDN w:val="0"/>
              <w:adjustRightInd w:val="0"/>
              <w:jc w:val="both"/>
              <w:rPr>
                <w:rFonts w:ascii="Times New Roman" w:hAnsi="Times New Roman" w:cs="Times New Roman"/>
                <w:i/>
                <w:sz w:val="28"/>
                <w:szCs w:val="28"/>
                <w:lang w:val="fr-FR"/>
              </w:rPr>
            </w:pPr>
            <w:r w:rsidRPr="0021079D">
              <w:rPr>
                <w:rFonts w:ascii="Times New Roman" w:hAnsi="Times New Roman" w:cs="Times New Roman"/>
                <w:i/>
                <w:sz w:val="28"/>
                <w:szCs w:val="28"/>
                <w:lang w:val="fr-FR"/>
              </w:rPr>
              <w:t>implică proiectarea și  producerea containerului sau ambalajului pentru produs. Ambalajul poate include containerul ințial al produsului (sticluța de parfum); un al doilea ambalaj care este aruncat cînd produsul urmează să fie folosit (cutia de carton care conține parfumul) și ambalajul de expediere</w:t>
            </w:r>
            <w:r w:rsidRPr="0021079D">
              <w:rPr>
                <w:rFonts w:ascii="Times New Roman" w:hAnsi="Times New Roman" w:cs="Times New Roman"/>
                <w:sz w:val="28"/>
                <w:szCs w:val="28"/>
                <w:lang w:val="fr-FR"/>
              </w:rPr>
              <w:t xml:space="preserve"> </w:t>
            </w:r>
            <w:r w:rsidRPr="0021079D">
              <w:rPr>
                <w:rFonts w:ascii="Times New Roman" w:hAnsi="Times New Roman" w:cs="Times New Roman"/>
                <w:i/>
                <w:sz w:val="28"/>
                <w:szCs w:val="28"/>
                <w:lang w:val="fr-FR"/>
              </w:rPr>
              <w:t>necesar pentru depozitare, identificare și expedierea produsului (o cutie de carton ondulat care conține 12 stcluțe de parfum ambalate).</w:t>
            </w:r>
          </w:p>
        </w:tc>
        <w:tc>
          <w:tcPr>
            <w:tcW w:w="4929"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Fișa</w:t>
            </w:r>
            <w:r>
              <w:rPr>
                <w:b/>
                <w:sz w:val="28"/>
                <w:szCs w:val="28"/>
                <w:lang w:val="en-US"/>
              </w:rPr>
              <w:t xml:space="preserve"> nr.5</w:t>
            </w:r>
            <w:r w:rsidRPr="003C6758">
              <w:rPr>
                <w:b/>
                <w:sz w:val="28"/>
                <w:szCs w:val="28"/>
                <w:lang w:val="en-US"/>
              </w:rPr>
              <w:t xml:space="preserve"> cu caracteristica atributului </w:t>
            </w:r>
          </w:p>
          <w:p w:rsidR="008D0269" w:rsidRPr="005C5227" w:rsidRDefault="008D0269" w:rsidP="00B10F11">
            <w:pPr>
              <w:pBdr>
                <w:bottom w:val="single" w:sz="12" w:space="1" w:color="auto"/>
              </w:pBdr>
              <w:rPr>
                <w:sz w:val="32"/>
                <w:szCs w:val="32"/>
                <w:lang w:val="en-US"/>
              </w:rPr>
            </w:pPr>
          </w:p>
          <w:p w:rsidR="008D0269" w:rsidRPr="0021079D" w:rsidRDefault="008D0269" w:rsidP="00B10F11">
            <w:pPr>
              <w:widowControl w:val="0"/>
              <w:autoSpaceDE w:val="0"/>
              <w:autoSpaceDN w:val="0"/>
              <w:adjustRightInd w:val="0"/>
              <w:jc w:val="both"/>
              <w:rPr>
                <w:rFonts w:ascii="Times New Roman" w:hAnsi="Times New Roman" w:cs="Times New Roman"/>
                <w:i/>
                <w:sz w:val="32"/>
                <w:szCs w:val="32"/>
                <w:lang w:val="fr-FR"/>
              </w:rPr>
            </w:pPr>
            <w:r w:rsidRPr="003C6758">
              <w:rPr>
                <w:rFonts w:ascii="Times New Roman" w:hAnsi="Times New Roman" w:cs="Times New Roman"/>
                <w:b/>
                <w:i/>
                <w:sz w:val="32"/>
                <w:szCs w:val="32"/>
                <w:lang w:val="en-US"/>
              </w:rPr>
              <w:t>c</w:t>
            </w:r>
            <w:r w:rsidRPr="003C6758">
              <w:rPr>
                <w:rFonts w:ascii="Times New Roman" w:hAnsi="Times New Roman" w:cs="Times New Roman"/>
                <w:b/>
                <w:i/>
                <w:sz w:val="32"/>
                <w:szCs w:val="32"/>
                <w:lang w:val="fr-FR"/>
              </w:rPr>
              <w:t>o</w:t>
            </w:r>
            <w:r w:rsidRPr="003C6758">
              <w:rPr>
                <w:rFonts w:ascii="Times New Roman" w:hAnsi="Times New Roman" w:cs="Times New Roman"/>
                <w:i/>
                <w:sz w:val="32"/>
                <w:szCs w:val="32"/>
                <w:lang w:val="fr-FR"/>
              </w:rPr>
              <w:t>nține informații tipărite care apar pe ambalaj și face parte din ambalare. Ambalajul devine un instrument de marketing important, realizind mai multe sarcini de vinzare - de la atragrerea atenției pîna la descrierea produslui. El devine o reclamă de cinci secunde. Un ambalaj inovator poate da unei</w:t>
            </w:r>
            <w:r w:rsidRPr="005C5227">
              <w:rPr>
                <w:rFonts w:ascii="Times New Roman" w:hAnsi="Times New Roman" w:cs="Times New Roman"/>
                <w:sz w:val="32"/>
                <w:szCs w:val="32"/>
                <w:lang w:val="fr-FR"/>
              </w:rPr>
              <w:t xml:space="preserve"> </w:t>
            </w:r>
            <w:r w:rsidRPr="003F6CB6">
              <w:rPr>
                <w:rFonts w:ascii="Times New Roman" w:hAnsi="Times New Roman" w:cs="Times New Roman"/>
                <w:i/>
                <w:sz w:val="32"/>
                <w:szCs w:val="32"/>
                <w:lang w:val="fr-FR"/>
              </w:rPr>
              <w:t>întreprinderi un avantaj asupra concurenței.</w:t>
            </w:r>
          </w:p>
        </w:tc>
        <w:tc>
          <w:tcPr>
            <w:tcW w:w="4929" w:type="dxa"/>
          </w:tcPr>
          <w:p w:rsidR="008D0269" w:rsidRPr="003C6758" w:rsidRDefault="008D0269" w:rsidP="00B10F11">
            <w:pPr>
              <w:pBdr>
                <w:bottom w:val="single" w:sz="12" w:space="1" w:color="auto"/>
              </w:pBdr>
              <w:rPr>
                <w:b/>
                <w:sz w:val="28"/>
                <w:szCs w:val="28"/>
                <w:lang w:val="en-US"/>
              </w:rPr>
            </w:pPr>
            <w:r w:rsidRPr="003C6758">
              <w:rPr>
                <w:b/>
                <w:sz w:val="28"/>
                <w:szCs w:val="28"/>
                <w:lang w:val="en-US"/>
              </w:rPr>
              <w:t>Fișa</w:t>
            </w:r>
            <w:r>
              <w:rPr>
                <w:b/>
                <w:sz w:val="28"/>
                <w:szCs w:val="28"/>
                <w:lang w:val="en-US"/>
              </w:rPr>
              <w:t xml:space="preserve"> nr.6</w:t>
            </w:r>
            <w:r w:rsidRPr="003C6758">
              <w:rPr>
                <w:b/>
                <w:sz w:val="28"/>
                <w:szCs w:val="28"/>
                <w:lang w:val="en-US"/>
              </w:rPr>
              <w:t xml:space="preserve"> cu caracteristica atributului </w:t>
            </w:r>
          </w:p>
          <w:p w:rsidR="008D0269" w:rsidRPr="005C5227" w:rsidRDefault="008D0269" w:rsidP="00B10F11">
            <w:pPr>
              <w:pBdr>
                <w:bottom w:val="single" w:sz="12" w:space="1" w:color="auto"/>
              </w:pBdr>
              <w:rPr>
                <w:sz w:val="32"/>
                <w:szCs w:val="32"/>
                <w:lang w:val="en-US"/>
              </w:rPr>
            </w:pPr>
          </w:p>
          <w:p w:rsidR="008D0269" w:rsidRPr="003C6758" w:rsidRDefault="008D0269" w:rsidP="00B10F11">
            <w:pPr>
              <w:widowControl w:val="0"/>
              <w:autoSpaceDE w:val="0"/>
              <w:autoSpaceDN w:val="0"/>
              <w:adjustRightInd w:val="0"/>
              <w:jc w:val="both"/>
              <w:rPr>
                <w:rFonts w:ascii="Times New Roman" w:hAnsi="Times New Roman" w:cs="Times New Roman"/>
                <w:i/>
                <w:sz w:val="32"/>
                <w:szCs w:val="32"/>
                <w:lang w:val="fr-FR"/>
              </w:rPr>
            </w:pPr>
            <w:r w:rsidRPr="003C6758">
              <w:rPr>
                <w:rFonts w:ascii="Times New Roman" w:hAnsi="Times New Roman" w:cs="Times New Roman"/>
                <w:i/>
                <w:sz w:val="32"/>
                <w:szCs w:val="32"/>
                <w:lang w:val="en-US"/>
              </w:rPr>
              <w:t>u</w:t>
            </w:r>
            <w:r w:rsidRPr="003C6758">
              <w:rPr>
                <w:rFonts w:ascii="Times New Roman" w:hAnsi="Times New Roman" w:cs="Times New Roman"/>
                <w:i/>
                <w:sz w:val="32"/>
                <w:szCs w:val="32"/>
                <w:lang w:val="fr-FR"/>
              </w:rPr>
              <w:t xml:space="preserve">n alt mod de a adăuga valoare pentru client este prin stilul și designul  produsului. Design-ul poate fi una dintre armele  competitive cele mai puternice în arsenalul de maketing al întreprinderii. Un bun design contribuie la utilitatea produsului ca </w:t>
            </w:r>
            <w:r w:rsidRPr="003C6758">
              <w:rPr>
                <w:rFonts w:ascii="Times New Roman" w:hAnsi="Times New Roman" w:cs="Times New Roman"/>
                <w:i/>
                <w:sz w:val="32"/>
                <w:szCs w:val="32"/>
                <w:lang w:val="ro-RO"/>
              </w:rPr>
              <w:t>ș</w:t>
            </w:r>
            <w:r w:rsidRPr="003C6758">
              <w:rPr>
                <w:rFonts w:ascii="Times New Roman" w:hAnsi="Times New Roman" w:cs="Times New Roman"/>
                <w:i/>
                <w:sz w:val="32"/>
                <w:szCs w:val="32"/>
                <w:lang w:val="fr-FR"/>
              </w:rPr>
              <w:t>i la aspect.</w:t>
            </w:r>
          </w:p>
          <w:p w:rsidR="008D0269" w:rsidRPr="005C5227" w:rsidRDefault="008D0269" w:rsidP="00B10F11">
            <w:pPr>
              <w:rPr>
                <w:sz w:val="32"/>
                <w:szCs w:val="32"/>
                <w:lang w:val="fr-FR"/>
              </w:rPr>
            </w:pPr>
          </w:p>
        </w:tc>
      </w:tr>
    </w:tbl>
    <w:p w:rsidR="00531BE5" w:rsidRPr="008D0269" w:rsidRDefault="001947C4" w:rsidP="008D0269">
      <w:pPr>
        <w:jc w:val="right"/>
        <w:rPr>
          <w:sz w:val="32"/>
          <w:szCs w:val="32"/>
          <w:lang w:val="en-US"/>
        </w:rPr>
      </w:pPr>
      <w:r w:rsidRPr="00181A49">
        <w:rPr>
          <w:rFonts w:ascii="Times New Roman" w:eastAsia="Times New Roman" w:hAnsi="Times New Roman" w:cs="Times New Roman"/>
          <w:i/>
          <w:sz w:val="32"/>
          <w:szCs w:val="32"/>
          <w:lang w:val="ro-RO" w:eastAsia="ru-RU"/>
        </w:rPr>
        <w:lastRenderedPageBreak/>
        <w:t>Anexa nr.2</w:t>
      </w:r>
      <w:r w:rsidRPr="008D0269">
        <w:rPr>
          <w:rFonts w:ascii="Times New Roman" w:eastAsia="Times New Roman" w:hAnsi="Times New Roman" w:cs="Times New Roman"/>
          <w:sz w:val="32"/>
          <w:szCs w:val="32"/>
          <w:lang w:val="ro-RO" w:eastAsia="ru-RU"/>
        </w:rPr>
        <w:t xml:space="preserve">    </w:t>
      </w:r>
      <w:r w:rsidRPr="008D0269">
        <w:rPr>
          <w:rFonts w:ascii="Times New Roman" w:eastAsia="Times New Roman" w:hAnsi="Times New Roman" w:cs="Times New Roman"/>
          <w:b/>
          <w:sz w:val="32"/>
          <w:szCs w:val="32"/>
          <w:lang w:val="ro-RO" w:eastAsia="ru-RU"/>
        </w:rPr>
        <w:t>Graficul ciclului de viaţă a produsului</w:t>
      </w:r>
      <w:r w:rsidR="001B2FED">
        <w:rPr>
          <w:noProof/>
          <w:sz w:val="32"/>
          <w:szCs w:val="32"/>
        </w:rPr>
        <w:pict>
          <v:rect id="Rectangle 3" o:spid="_x0000_s1026" style="position:absolute;left:0;text-align:left;margin-left:0;margin-top:0;width:9in;height:3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" filled="f" fillcolor="#4f81bd [3204]" stroked="f" strokecolor="black [3213]">
            <v:shadow color="#eeece1 [3214]"/>
          </v:rect>
        </w:pict>
      </w:r>
    </w:p>
    <w:p w:rsidR="007B5A58" w:rsidRDefault="001B2FED">
      <w:pPr>
        <w:rPr>
          <w:lang w:val="en-US"/>
        </w:rPr>
      </w:pPr>
      <w:r>
        <w:pict>
          <v:rect id="_x0000_s1027" style="position:absolute;margin-left:0;margin-top:0;width:9in;height:35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" filled="f" fillcolor="#4f81bd [3204]" stroked="f" strokecolor="black [3213]">
            <v:shadow color="#eeece1 [3214]"/>
          </v:rect>
        </w:pict>
      </w:r>
      <w:r w:rsidR="00531BE5">
        <w:rPr>
          <w:noProof/>
          <w:lang w:val="ro-RO" w:eastAsia="ro-RO"/>
        </w:rPr>
        <w:drawing>
          <wp:inline distT="0" distB="0" distL="0" distR="0" wp14:anchorId="1BE9BB64">
            <wp:extent cx="8523796" cy="5383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3798" cy="5383034"/>
                    </a:xfrm>
                    <a:prstGeom prst="rect">
                      <a:avLst/>
                    </a:prstGeom>
                    <a:noFill/>
                  </pic:spPr>
                </pic:pic>
              </a:graphicData>
            </a:graphic>
          </wp:inline>
        </w:drawing>
      </w:r>
    </w:p>
    <w:p w:rsidR="001947C4" w:rsidRDefault="001947C4" w:rsidP="001947C4">
      <w:pPr>
        <w:rPr>
          <w:lang w:val="en-US"/>
        </w:rPr>
      </w:pPr>
    </w:p>
    <w:p w:rsidR="000A2600" w:rsidRDefault="005F274B" w:rsidP="005F274B">
      <w:pPr>
        <w:jc w:val="right"/>
        <w:rPr>
          <w:rFonts w:ascii="Times New Roman" w:eastAsia="Times New Roman" w:hAnsi="Times New Roman" w:cs="Times New Roman"/>
          <w:b/>
          <w:sz w:val="32"/>
          <w:szCs w:val="32"/>
          <w:lang w:val="en-US" w:eastAsia="ru-RU"/>
        </w:rPr>
      </w:pPr>
      <w:r w:rsidRPr="006654E6">
        <w:rPr>
          <w:rFonts w:ascii="Times New Roman" w:eastAsia="Times New Roman" w:hAnsi="Times New Roman" w:cs="Times New Roman"/>
          <w:i/>
          <w:sz w:val="32"/>
          <w:szCs w:val="32"/>
          <w:lang w:val="en-US" w:eastAsia="ru-RU"/>
        </w:rPr>
        <w:lastRenderedPageBreak/>
        <w:t>Anexa nr.3</w:t>
      </w:r>
      <w:r w:rsidRPr="005F274B">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sz w:val="32"/>
          <w:szCs w:val="32"/>
          <w:lang w:val="en-US" w:eastAsia="ru-RU"/>
        </w:rPr>
        <w:t xml:space="preserve"> </w:t>
      </w:r>
      <w:r w:rsidRPr="005F274B">
        <w:rPr>
          <w:rFonts w:ascii="Times New Roman" w:eastAsia="Times New Roman" w:hAnsi="Times New Roman" w:cs="Times New Roman"/>
          <w:b/>
          <w:sz w:val="32"/>
          <w:szCs w:val="32"/>
          <w:lang w:val="en-US" w:eastAsia="ru-RU"/>
        </w:rPr>
        <w:t>Fişa</w:t>
      </w:r>
      <w:r w:rsidR="006654E6">
        <w:rPr>
          <w:rFonts w:ascii="Times New Roman" w:eastAsia="Times New Roman" w:hAnsi="Times New Roman" w:cs="Times New Roman"/>
          <w:b/>
          <w:sz w:val="32"/>
          <w:szCs w:val="32"/>
          <w:lang w:val="en-US" w:eastAsia="ru-RU"/>
        </w:rPr>
        <w:t xml:space="preserve"> cu etapele</w:t>
      </w:r>
      <w:r w:rsidRPr="005F274B">
        <w:rPr>
          <w:rFonts w:ascii="Times New Roman" w:eastAsia="Times New Roman" w:hAnsi="Times New Roman" w:cs="Times New Roman"/>
          <w:b/>
          <w:sz w:val="32"/>
          <w:szCs w:val="32"/>
          <w:lang w:val="en-US" w:eastAsia="ru-RU"/>
        </w:rPr>
        <w:t xml:space="preserve"> ciclului de viaţă a produsului</w:t>
      </w:r>
    </w:p>
    <w:tbl>
      <w:tblPr>
        <w:tblStyle w:val="a7"/>
        <w:tblW w:w="0" w:type="auto"/>
        <w:tblLook w:val="04A0" w:firstRow="1" w:lastRow="0" w:firstColumn="1" w:lastColumn="0" w:noHBand="0" w:noVBand="1"/>
      </w:tblPr>
      <w:tblGrid>
        <w:gridCol w:w="7393"/>
        <w:gridCol w:w="7393"/>
      </w:tblGrid>
      <w:tr w:rsidR="005F274B" w:rsidRPr="00F70691" w:rsidTr="005F274B">
        <w:tc>
          <w:tcPr>
            <w:tcW w:w="7393" w:type="dxa"/>
          </w:tcPr>
          <w:p w:rsidR="005D48CD" w:rsidRPr="00B35C31" w:rsidRDefault="005D48CD" w:rsidP="005D48CD">
            <w:pPr>
              <w:widowControl w:val="0"/>
              <w:autoSpaceDE w:val="0"/>
              <w:autoSpaceDN w:val="0"/>
              <w:adjustRightInd w:val="0"/>
              <w:jc w:val="both"/>
              <w:rPr>
                <w:rFonts w:ascii="Times New Roman" w:hAnsi="Times New Roman" w:cs="Times New Roman"/>
                <w:sz w:val="16"/>
                <w:szCs w:val="16"/>
                <w:lang w:val="fr-FR"/>
              </w:rPr>
            </w:pPr>
            <w:r w:rsidRPr="005D48CD">
              <w:rPr>
                <w:rFonts w:ascii="Arial Black" w:hAnsi="Arial Black" w:cs="Times New Roman"/>
                <w:b/>
                <w:sz w:val="28"/>
                <w:szCs w:val="28"/>
                <w:lang w:val="fr-FR"/>
              </w:rPr>
              <w:t>Gr</w:t>
            </w:r>
            <w:r>
              <w:rPr>
                <w:rFonts w:ascii="Arial Black" w:hAnsi="Arial Black" w:cs="Times New Roman"/>
                <w:b/>
                <w:sz w:val="28"/>
                <w:szCs w:val="28"/>
                <w:lang w:val="fr-FR"/>
              </w:rPr>
              <w:t xml:space="preserve">upul1    </w:t>
            </w:r>
            <w:r w:rsidRPr="00B35C31">
              <w:rPr>
                <w:rFonts w:ascii="Times New Roman" w:hAnsi="Times New Roman" w:cs="Times New Roman"/>
                <w:b/>
                <w:sz w:val="28"/>
                <w:szCs w:val="28"/>
                <w:lang w:val="fr-FR"/>
              </w:rPr>
              <w:t>Etapa de lansare</w:t>
            </w:r>
            <w:r w:rsidRPr="00B35C31">
              <w:rPr>
                <w:rFonts w:ascii="Times New Roman" w:hAnsi="Times New Roman" w:cs="Times New Roman"/>
                <w:sz w:val="28"/>
                <w:szCs w:val="28"/>
                <w:lang w:val="fr-FR"/>
              </w:rPr>
              <w:t xml:space="preserve"> contribuie punctul de plecare la comercializării produsului. Dacă pe piață se implementează un nou produs, producătorul se va strădui să stimuleze cererea, desfășurînd o companie de promovare  și modificînd strategia de formare a prețurilor. Pentru stimularea vînzărilor firmele formează canale eficiente de desfacere, măresc volumul publicității, creează imagini favorabile produselor. De regulă, la faza de lansare, firmele reușesc să  acopere doar cheltuielile legate de producerea și comenrcializarea produsului implimentat. Deja mai tîrziu pe segmental respectiv al pieței, firma poate obține anumit profit, însa el este foarte nesemnificativ. Clienții sunt puțini, doar cei amatori de produse/servicii noi. La aceasta etapă numărul concurenților este mic sau, în general, pot să lipsească.</w:t>
            </w:r>
          </w:p>
          <w:p w:rsidR="005F274B" w:rsidRPr="005D48CD" w:rsidRDefault="005F274B" w:rsidP="005F274B">
            <w:pPr>
              <w:jc w:val="both"/>
              <w:rPr>
                <w:sz w:val="16"/>
                <w:szCs w:val="16"/>
                <w:lang w:val="fr-FR"/>
              </w:rPr>
            </w:pPr>
          </w:p>
        </w:tc>
        <w:tc>
          <w:tcPr>
            <w:tcW w:w="7393" w:type="dxa"/>
          </w:tcPr>
          <w:p w:rsidR="005D48CD" w:rsidRPr="00B35C31" w:rsidRDefault="005D48CD" w:rsidP="005D48CD">
            <w:pPr>
              <w:widowControl w:val="0"/>
              <w:autoSpaceDE w:val="0"/>
              <w:autoSpaceDN w:val="0"/>
              <w:adjustRightInd w:val="0"/>
              <w:jc w:val="both"/>
              <w:rPr>
                <w:rFonts w:ascii="Times New Roman" w:hAnsi="Times New Roman" w:cs="Times New Roman"/>
                <w:sz w:val="28"/>
                <w:szCs w:val="28"/>
                <w:lang w:val="fr-FR"/>
              </w:rPr>
            </w:pPr>
            <w:r w:rsidRPr="005D48CD">
              <w:rPr>
                <w:rFonts w:ascii="Arial Black" w:hAnsi="Arial Black" w:cs="Times New Roman"/>
                <w:b/>
                <w:sz w:val="28"/>
                <w:szCs w:val="28"/>
                <w:lang w:val="fr-FR"/>
              </w:rPr>
              <w:t>Gr</w:t>
            </w:r>
            <w:r>
              <w:rPr>
                <w:rFonts w:ascii="Arial Black" w:hAnsi="Arial Black" w:cs="Times New Roman"/>
                <w:b/>
                <w:sz w:val="28"/>
                <w:szCs w:val="28"/>
                <w:lang w:val="fr-FR"/>
              </w:rPr>
              <w:t xml:space="preserve">upul 2    </w:t>
            </w:r>
            <w:r w:rsidRPr="00B35C31">
              <w:rPr>
                <w:rFonts w:ascii="Times New Roman" w:hAnsi="Times New Roman" w:cs="Times New Roman"/>
                <w:b/>
                <w:sz w:val="28"/>
                <w:szCs w:val="28"/>
                <w:lang w:val="fr-FR"/>
              </w:rPr>
              <w:t>Etapa de creștere</w:t>
            </w:r>
            <w:r w:rsidRPr="00B35C31">
              <w:rPr>
                <w:rFonts w:ascii="Times New Roman" w:hAnsi="Times New Roman" w:cs="Times New Roman"/>
                <w:sz w:val="28"/>
                <w:szCs w:val="28"/>
                <w:lang w:val="fr-FR"/>
              </w:rPr>
              <w:t xml:space="preserve">  se caraterizează prin sporire considerabilă a volumului de vînzări datorită activității de marketing. Creșterea volumului de vînzări la fel depinde de: competitivitatea produsului, calitatea acestuia, de gradul de acceptare a produsului de catre cumpărărtori. La acest stadiu apar tot mai mulți concurenți și astfel se intensifică  lupta concurențială pentru segmentele noi de piață. La o concurență puternică firmele  mici sunt nevoite sa părăsească piața respectivă sau urmează: să majoreze cheltuielile pentru promovare, să perfecționeze canalele de promovare, să varieze strategiile de formare a preturilor. La această etapă numărul  clienților este masiv, profitul începe și el să crească, costurile sunt medii, orientate spre promovare.</w:t>
            </w:r>
          </w:p>
          <w:p w:rsidR="005F274B" w:rsidRPr="005D48CD" w:rsidRDefault="005F274B" w:rsidP="005F274B">
            <w:pPr>
              <w:jc w:val="both"/>
              <w:rPr>
                <w:sz w:val="32"/>
                <w:szCs w:val="32"/>
                <w:lang w:val="fr-FR"/>
              </w:rPr>
            </w:pPr>
          </w:p>
        </w:tc>
      </w:tr>
      <w:tr w:rsidR="005F274B" w:rsidRPr="00F70691" w:rsidTr="005F274B">
        <w:tc>
          <w:tcPr>
            <w:tcW w:w="7393" w:type="dxa"/>
          </w:tcPr>
          <w:p w:rsidR="005D48CD" w:rsidRPr="005D48CD" w:rsidRDefault="005D48CD" w:rsidP="005D48CD">
            <w:pPr>
              <w:widowControl w:val="0"/>
              <w:autoSpaceDE w:val="0"/>
              <w:autoSpaceDN w:val="0"/>
              <w:adjustRightInd w:val="0"/>
              <w:jc w:val="both"/>
              <w:rPr>
                <w:rFonts w:ascii="Times New Roman" w:hAnsi="Times New Roman" w:cs="Times New Roman"/>
                <w:sz w:val="24"/>
                <w:szCs w:val="24"/>
                <w:lang w:val="fr-FR"/>
              </w:rPr>
            </w:pPr>
            <w:r w:rsidRPr="005D48CD">
              <w:rPr>
                <w:rFonts w:ascii="Arial Black" w:hAnsi="Arial Black" w:cs="Times New Roman"/>
                <w:b/>
                <w:sz w:val="28"/>
                <w:szCs w:val="28"/>
                <w:lang w:val="fr-FR"/>
              </w:rPr>
              <w:t>Gr</w:t>
            </w:r>
            <w:r>
              <w:rPr>
                <w:rFonts w:ascii="Arial Black" w:hAnsi="Arial Black" w:cs="Times New Roman"/>
                <w:b/>
                <w:sz w:val="28"/>
                <w:szCs w:val="28"/>
                <w:lang w:val="fr-FR"/>
              </w:rPr>
              <w:t xml:space="preserve">upul 3     </w:t>
            </w:r>
            <w:r w:rsidRPr="005D48CD">
              <w:rPr>
                <w:rFonts w:ascii="Times New Roman" w:hAnsi="Times New Roman" w:cs="Times New Roman"/>
                <w:b/>
                <w:sz w:val="24"/>
                <w:szCs w:val="24"/>
                <w:lang w:val="fr-FR"/>
              </w:rPr>
              <w:t>Etapa de maturitate</w:t>
            </w:r>
            <w:r w:rsidRPr="005D48CD">
              <w:rPr>
                <w:rFonts w:ascii="Times New Roman" w:hAnsi="Times New Roman" w:cs="Times New Roman"/>
                <w:sz w:val="24"/>
                <w:szCs w:val="24"/>
                <w:lang w:val="fr-FR"/>
              </w:rPr>
              <w:t xml:space="preserve"> are o durată relativ mai mare și se caracterizează prin stabilitatea volumului de vînzări pe piața respectivă. Asupra duratei acestei perioade a ciclului de viață al prodului influențează următorii factori:</w:t>
            </w:r>
          </w:p>
          <w:p w:rsidR="005D48CD" w:rsidRPr="005D48CD" w:rsidRDefault="005D48CD" w:rsidP="005D48CD">
            <w:pPr>
              <w:pStyle w:val="a8"/>
              <w:numPr>
                <w:ilvl w:val="0"/>
                <w:numId w:val="14"/>
              </w:numPr>
              <w:ind w:left="284" w:hanging="284"/>
              <w:rPr>
                <w:rFonts w:ascii="Times New Roman" w:hAnsi="Times New Roman" w:cs="Times New Roman"/>
                <w:sz w:val="24"/>
                <w:szCs w:val="24"/>
                <w:lang w:val="en-US"/>
              </w:rPr>
            </w:pPr>
            <w:r w:rsidRPr="005D48CD">
              <w:rPr>
                <w:rFonts w:ascii="Times New Roman" w:hAnsi="Times New Roman" w:cs="Times New Roman"/>
                <w:sz w:val="24"/>
                <w:szCs w:val="24"/>
                <w:lang w:val="en-US"/>
              </w:rPr>
              <w:t>existența segmentelor de piață saturate;</w:t>
            </w:r>
          </w:p>
          <w:p w:rsidR="005D48CD" w:rsidRPr="005D48CD" w:rsidRDefault="005D48CD" w:rsidP="005D48CD">
            <w:pPr>
              <w:pStyle w:val="a8"/>
              <w:numPr>
                <w:ilvl w:val="0"/>
                <w:numId w:val="14"/>
              </w:numPr>
              <w:ind w:left="284" w:hanging="284"/>
              <w:rPr>
                <w:rFonts w:ascii="Times New Roman" w:hAnsi="Times New Roman" w:cs="Times New Roman"/>
                <w:sz w:val="24"/>
                <w:szCs w:val="24"/>
                <w:lang w:val="fr-FR"/>
              </w:rPr>
            </w:pPr>
            <w:r w:rsidRPr="005D48CD">
              <w:rPr>
                <w:rFonts w:ascii="Times New Roman" w:hAnsi="Times New Roman" w:cs="Times New Roman"/>
                <w:sz w:val="24"/>
                <w:szCs w:val="24"/>
                <w:lang w:val="fr-FR"/>
              </w:rPr>
              <w:t>nivelul concurenței  este mare, dar deja se observă tendințe  de scădere  a ei, din moment ce unii din ei dispar de pe piață;</w:t>
            </w:r>
          </w:p>
          <w:p w:rsidR="005D48CD" w:rsidRPr="005D48CD" w:rsidRDefault="005D48CD" w:rsidP="005D48CD">
            <w:pPr>
              <w:pStyle w:val="a8"/>
              <w:numPr>
                <w:ilvl w:val="0"/>
                <w:numId w:val="14"/>
              </w:numPr>
              <w:ind w:left="284" w:hanging="284"/>
              <w:rPr>
                <w:rFonts w:ascii="Times New Roman" w:hAnsi="Times New Roman" w:cs="Times New Roman"/>
                <w:sz w:val="24"/>
                <w:szCs w:val="24"/>
                <w:lang w:val="fr-FR"/>
              </w:rPr>
            </w:pPr>
            <w:r w:rsidRPr="005D48CD">
              <w:rPr>
                <w:rFonts w:ascii="Times New Roman" w:hAnsi="Times New Roman" w:cs="Times New Roman"/>
                <w:sz w:val="24"/>
                <w:szCs w:val="24"/>
                <w:lang w:val="fr-FR"/>
              </w:rPr>
              <w:t>existența mijloacelor pentru elaborarea noului produs și pentru implemntarea  lui pe piață;</w:t>
            </w:r>
          </w:p>
          <w:p w:rsidR="005D48CD" w:rsidRPr="005D48CD" w:rsidRDefault="005D48CD" w:rsidP="005D48CD">
            <w:pPr>
              <w:pStyle w:val="a8"/>
              <w:numPr>
                <w:ilvl w:val="0"/>
                <w:numId w:val="14"/>
              </w:numPr>
              <w:ind w:left="284" w:hanging="284"/>
              <w:rPr>
                <w:rFonts w:ascii="Times New Roman" w:hAnsi="Times New Roman" w:cs="Times New Roman"/>
                <w:sz w:val="24"/>
                <w:szCs w:val="24"/>
                <w:lang w:val="fr-FR"/>
              </w:rPr>
            </w:pPr>
            <w:r w:rsidRPr="005D48CD">
              <w:rPr>
                <w:rFonts w:ascii="Times New Roman" w:hAnsi="Times New Roman" w:cs="Times New Roman"/>
                <w:sz w:val="24"/>
                <w:szCs w:val="24"/>
                <w:lang w:val="fr-FR"/>
              </w:rPr>
              <w:t>posibilitățile  de perfecționare a canalelor de desfacere, a structurii de promovare și a activitțăii publicitare;</w:t>
            </w:r>
          </w:p>
          <w:p w:rsidR="005D48CD" w:rsidRPr="005D48CD" w:rsidRDefault="005D48CD" w:rsidP="005D48CD">
            <w:pPr>
              <w:pStyle w:val="a8"/>
              <w:numPr>
                <w:ilvl w:val="0"/>
                <w:numId w:val="14"/>
              </w:numPr>
              <w:ind w:left="284" w:hanging="284"/>
              <w:rPr>
                <w:rFonts w:ascii="Times New Roman" w:hAnsi="Times New Roman" w:cs="Times New Roman"/>
                <w:sz w:val="24"/>
                <w:szCs w:val="24"/>
                <w:lang w:val="fr-FR"/>
              </w:rPr>
            </w:pPr>
            <w:r w:rsidRPr="005D48CD">
              <w:rPr>
                <w:rFonts w:ascii="Times New Roman" w:hAnsi="Times New Roman" w:cs="Times New Roman"/>
                <w:sz w:val="24"/>
                <w:szCs w:val="24"/>
                <w:lang w:val="fr-FR"/>
              </w:rPr>
              <w:t>cumularea profitului în scopul modificării produsului existent și al elaborării unor produse noi, deoarece profitul la etapa dată este maximal;</w:t>
            </w:r>
          </w:p>
          <w:p w:rsidR="005F274B" w:rsidRPr="00A9672D" w:rsidRDefault="005D48CD" w:rsidP="00A9672D">
            <w:pPr>
              <w:pStyle w:val="a8"/>
              <w:numPr>
                <w:ilvl w:val="0"/>
                <w:numId w:val="14"/>
              </w:numPr>
              <w:ind w:left="284" w:hanging="284"/>
              <w:rPr>
                <w:rFonts w:ascii="Times New Roman" w:hAnsi="Times New Roman" w:cs="Times New Roman"/>
                <w:sz w:val="24"/>
                <w:szCs w:val="24"/>
                <w:lang w:val="en-US"/>
              </w:rPr>
            </w:pPr>
            <w:r w:rsidRPr="005D48CD">
              <w:rPr>
                <w:rFonts w:ascii="Times New Roman" w:hAnsi="Times New Roman" w:cs="Times New Roman"/>
                <w:sz w:val="24"/>
                <w:szCs w:val="24"/>
                <w:lang w:val="en-US"/>
              </w:rPr>
              <w:t>numărul clienților este foarte mare;</w:t>
            </w:r>
          </w:p>
        </w:tc>
        <w:tc>
          <w:tcPr>
            <w:tcW w:w="7393" w:type="dxa"/>
          </w:tcPr>
          <w:p w:rsidR="005D48CD" w:rsidRPr="00B35C31" w:rsidRDefault="005D48CD" w:rsidP="005D48CD">
            <w:pPr>
              <w:widowControl w:val="0"/>
              <w:autoSpaceDE w:val="0"/>
              <w:autoSpaceDN w:val="0"/>
              <w:adjustRightInd w:val="0"/>
              <w:jc w:val="both"/>
              <w:rPr>
                <w:rFonts w:ascii="Times New Roman" w:hAnsi="Times New Roman" w:cs="Times New Roman"/>
                <w:sz w:val="28"/>
                <w:szCs w:val="28"/>
                <w:lang w:val="fr-FR"/>
              </w:rPr>
            </w:pPr>
            <w:r w:rsidRPr="005D48CD">
              <w:rPr>
                <w:rFonts w:ascii="Arial Black" w:hAnsi="Arial Black" w:cs="Times New Roman"/>
                <w:b/>
                <w:sz w:val="28"/>
                <w:szCs w:val="28"/>
                <w:lang w:val="fr-FR"/>
              </w:rPr>
              <w:t>Gr</w:t>
            </w:r>
            <w:r>
              <w:rPr>
                <w:rFonts w:ascii="Arial Black" w:hAnsi="Arial Black" w:cs="Times New Roman"/>
                <w:b/>
                <w:sz w:val="28"/>
                <w:szCs w:val="28"/>
                <w:lang w:val="fr-FR"/>
              </w:rPr>
              <w:t xml:space="preserve">upul 3  </w:t>
            </w:r>
            <w:r w:rsidRPr="00B35C31">
              <w:rPr>
                <w:rFonts w:ascii="Times New Roman" w:hAnsi="Times New Roman" w:cs="Times New Roman"/>
                <w:sz w:val="28"/>
                <w:szCs w:val="28"/>
                <w:lang w:val="fr-FR"/>
              </w:rPr>
              <w:t>La acest stadiu are loc reducrea treptată a concurenților, dar și a volumului vînzărilor, a clienților și respectiv a profitului. Firmele pot evita declinul total pe urmatoarele căi: prin modernizarea produselor: prin diverse strategii de formare a prețurilor; prin stimularea direcționată a desfacerii.</w:t>
            </w:r>
          </w:p>
          <w:p w:rsidR="005F274B" w:rsidRPr="005D48CD" w:rsidRDefault="005F274B" w:rsidP="005F274B">
            <w:pPr>
              <w:jc w:val="both"/>
              <w:rPr>
                <w:sz w:val="32"/>
                <w:szCs w:val="32"/>
                <w:lang w:val="fr-FR"/>
              </w:rPr>
            </w:pPr>
          </w:p>
        </w:tc>
      </w:tr>
    </w:tbl>
    <w:p w:rsidR="005F274B" w:rsidRPr="00A9672D" w:rsidRDefault="00A9672D" w:rsidP="00A9672D">
      <w:pPr>
        <w:jc w:val="right"/>
        <w:rPr>
          <w:sz w:val="32"/>
          <w:szCs w:val="32"/>
          <w:lang w:val="en-US"/>
        </w:rPr>
      </w:pPr>
      <w:r w:rsidRPr="006654E6">
        <w:rPr>
          <w:rFonts w:ascii="Times New Roman" w:eastAsia="Times New Roman" w:hAnsi="Times New Roman" w:cs="Times New Roman"/>
          <w:i/>
          <w:sz w:val="32"/>
          <w:szCs w:val="32"/>
          <w:lang w:val="ro-RO" w:eastAsia="ru-RU"/>
        </w:rPr>
        <w:lastRenderedPageBreak/>
        <w:t xml:space="preserve">Anexa nr.4   </w:t>
      </w:r>
      <w:r>
        <w:rPr>
          <w:rFonts w:ascii="Times New Roman" w:eastAsia="Times New Roman" w:hAnsi="Times New Roman" w:cs="Times New Roman"/>
          <w:sz w:val="32"/>
          <w:szCs w:val="32"/>
          <w:lang w:val="ro-RO" w:eastAsia="ru-RU"/>
        </w:rPr>
        <w:t xml:space="preserve">   </w:t>
      </w:r>
      <w:r w:rsidRPr="006654E6">
        <w:rPr>
          <w:rFonts w:ascii="Times New Roman" w:eastAsia="Times New Roman" w:hAnsi="Times New Roman" w:cs="Times New Roman"/>
          <w:b/>
          <w:sz w:val="32"/>
          <w:szCs w:val="32"/>
          <w:lang w:val="ro-RO" w:eastAsia="ru-RU"/>
        </w:rPr>
        <w:t>Impactul ciclului de viaţă a produsului  asupra afacerii</w:t>
      </w:r>
    </w:p>
    <w:p w:rsidR="00ED51A7" w:rsidRDefault="00F60CDB" w:rsidP="00F60CDB">
      <w:pPr>
        <w:widowControl w:val="0"/>
        <w:autoSpaceDE w:val="0"/>
        <w:autoSpaceDN w:val="0"/>
        <w:adjustRightInd w:val="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w:t>
      </w:r>
    </w:p>
    <w:p w:rsidR="00F60CDB" w:rsidRPr="00F60CDB" w:rsidRDefault="00F60CDB" w:rsidP="00F60CDB">
      <w:pPr>
        <w:widowControl w:val="0"/>
        <w:autoSpaceDE w:val="0"/>
        <w:autoSpaceDN w:val="0"/>
        <w:adjustRightInd w:val="0"/>
        <w:rPr>
          <w:rFonts w:ascii="Times New Roman" w:hAnsi="Times New Roman" w:cs="Times New Roman"/>
          <w:b/>
          <w:i/>
          <w:sz w:val="28"/>
          <w:szCs w:val="28"/>
          <w:lang w:val="fr-FR"/>
        </w:rPr>
      </w:pPr>
      <w:r>
        <w:rPr>
          <w:rFonts w:ascii="Times New Roman" w:hAnsi="Times New Roman" w:cs="Times New Roman"/>
          <w:b/>
          <w:i/>
          <w:sz w:val="28"/>
          <w:szCs w:val="28"/>
          <w:lang w:val="fr-FR"/>
        </w:rPr>
        <w:t xml:space="preserve"> </w:t>
      </w:r>
      <w:r w:rsidRPr="00F60CDB">
        <w:rPr>
          <w:rFonts w:ascii="Times New Roman" w:hAnsi="Times New Roman" w:cs="Times New Roman"/>
          <w:b/>
          <w:i/>
          <w:sz w:val="28"/>
          <w:szCs w:val="28"/>
          <w:lang w:val="fr-FR"/>
        </w:rPr>
        <w:t>Impactul ciclului de viaț</w:t>
      </w:r>
      <w:r>
        <w:rPr>
          <w:rFonts w:ascii="Times New Roman" w:hAnsi="Times New Roman" w:cs="Times New Roman"/>
          <w:b/>
          <w:i/>
          <w:sz w:val="28"/>
          <w:szCs w:val="28"/>
          <w:lang w:val="fr-FR"/>
        </w:rPr>
        <w:t>ă a produsului asupra afacerii</w:t>
      </w:r>
    </w:p>
    <w:tbl>
      <w:tblPr>
        <w:tblStyle w:val="a7"/>
        <w:tblW w:w="0" w:type="auto"/>
        <w:tblLook w:val="04A0" w:firstRow="1" w:lastRow="0" w:firstColumn="1" w:lastColumn="0" w:noHBand="0" w:noVBand="1"/>
      </w:tblPr>
      <w:tblGrid>
        <w:gridCol w:w="2037"/>
        <w:gridCol w:w="2037"/>
        <w:gridCol w:w="2038"/>
        <w:gridCol w:w="2038"/>
        <w:gridCol w:w="2038"/>
      </w:tblGrid>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Indicator</w:t>
            </w:r>
          </w:p>
        </w:tc>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sz w:val="28"/>
                <w:szCs w:val="28"/>
              </w:rPr>
            </w:pPr>
            <w:r w:rsidRPr="00F60CDB">
              <w:rPr>
                <w:rFonts w:ascii="Times New Roman" w:hAnsi="Times New Roman" w:cs="Times New Roman"/>
                <w:b/>
                <w:sz w:val="28"/>
                <w:szCs w:val="28"/>
              </w:rPr>
              <w:t>Lansare</w:t>
            </w:r>
          </w:p>
        </w:tc>
        <w:tc>
          <w:tcPr>
            <w:tcW w:w="2038"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sz w:val="28"/>
                <w:szCs w:val="28"/>
              </w:rPr>
            </w:pPr>
            <w:r w:rsidRPr="00F60CDB">
              <w:rPr>
                <w:rFonts w:ascii="Times New Roman" w:hAnsi="Times New Roman" w:cs="Times New Roman"/>
                <w:b/>
                <w:sz w:val="28"/>
                <w:szCs w:val="28"/>
              </w:rPr>
              <w:t>Creștere</w:t>
            </w:r>
          </w:p>
        </w:tc>
        <w:tc>
          <w:tcPr>
            <w:tcW w:w="2038"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sz w:val="28"/>
                <w:szCs w:val="28"/>
              </w:rPr>
            </w:pPr>
            <w:r w:rsidRPr="00F60CDB">
              <w:rPr>
                <w:rFonts w:ascii="Times New Roman" w:hAnsi="Times New Roman" w:cs="Times New Roman"/>
                <w:b/>
                <w:sz w:val="28"/>
                <w:szCs w:val="28"/>
              </w:rPr>
              <w:t>Maturitate</w:t>
            </w:r>
          </w:p>
        </w:tc>
        <w:tc>
          <w:tcPr>
            <w:tcW w:w="2038"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sz w:val="28"/>
                <w:szCs w:val="28"/>
              </w:rPr>
            </w:pPr>
            <w:r w:rsidRPr="00F60CDB">
              <w:rPr>
                <w:rFonts w:ascii="Times New Roman" w:hAnsi="Times New Roman" w:cs="Times New Roman"/>
                <w:b/>
                <w:sz w:val="28"/>
                <w:szCs w:val="28"/>
              </w:rPr>
              <w:t>Declin</w:t>
            </w:r>
          </w:p>
        </w:tc>
      </w:tr>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i/>
                <w:sz w:val="28"/>
                <w:szCs w:val="28"/>
              </w:rPr>
            </w:pPr>
            <w:r w:rsidRPr="00F60CDB">
              <w:rPr>
                <w:rFonts w:ascii="Times New Roman" w:hAnsi="Times New Roman" w:cs="Times New Roman"/>
                <w:b/>
                <w:i/>
                <w:sz w:val="28"/>
                <w:szCs w:val="28"/>
              </w:rPr>
              <w:t>Vînzări</w:t>
            </w:r>
          </w:p>
        </w:tc>
        <w:tc>
          <w:tcPr>
            <w:tcW w:w="2037"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Reduse</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Creștere rapidă</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Creșere lentă</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Reduse în scădere</w:t>
            </w:r>
          </w:p>
        </w:tc>
      </w:tr>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i/>
                <w:sz w:val="28"/>
                <w:szCs w:val="28"/>
              </w:rPr>
            </w:pPr>
            <w:r w:rsidRPr="00F60CDB">
              <w:rPr>
                <w:rFonts w:ascii="Times New Roman" w:hAnsi="Times New Roman" w:cs="Times New Roman"/>
                <w:b/>
                <w:i/>
                <w:sz w:val="28"/>
                <w:szCs w:val="28"/>
              </w:rPr>
              <w:t>Costuri</w:t>
            </w:r>
          </w:p>
        </w:tc>
        <w:tc>
          <w:tcPr>
            <w:tcW w:w="2037"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Înalte</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Medii</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Joase</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Joase</w:t>
            </w:r>
          </w:p>
        </w:tc>
      </w:tr>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i/>
                <w:sz w:val="28"/>
                <w:szCs w:val="28"/>
              </w:rPr>
            </w:pPr>
            <w:r w:rsidRPr="00F60CDB">
              <w:rPr>
                <w:rFonts w:ascii="Times New Roman" w:hAnsi="Times New Roman" w:cs="Times New Roman"/>
                <w:b/>
                <w:i/>
                <w:sz w:val="28"/>
                <w:szCs w:val="28"/>
              </w:rPr>
              <w:t>Profit</w:t>
            </w:r>
          </w:p>
        </w:tc>
        <w:tc>
          <w:tcPr>
            <w:tcW w:w="2037"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Foarte mic</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În creșetere</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Maximali</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Redus în scădere</w:t>
            </w:r>
          </w:p>
        </w:tc>
      </w:tr>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i/>
                <w:sz w:val="28"/>
                <w:szCs w:val="28"/>
              </w:rPr>
            </w:pPr>
            <w:r w:rsidRPr="00F60CDB">
              <w:rPr>
                <w:rFonts w:ascii="Times New Roman" w:hAnsi="Times New Roman" w:cs="Times New Roman"/>
                <w:b/>
                <w:i/>
                <w:sz w:val="28"/>
                <w:szCs w:val="28"/>
              </w:rPr>
              <w:t>Clienți</w:t>
            </w:r>
          </w:p>
        </w:tc>
        <w:tc>
          <w:tcPr>
            <w:tcW w:w="2037"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Amatori de nou</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Masiv</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Masiv în scădere lentă</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Rămași</w:t>
            </w:r>
          </w:p>
        </w:tc>
      </w:tr>
      <w:tr w:rsidR="00F60CDB" w:rsidRPr="00F60CDB" w:rsidTr="007B35DF">
        <w:tc>
          <w:tcPr>
            <w:tcW w:w="2037" w:type="dxa"/>
            <w:shd w:val="clear" w:color="auto" w:fill="EEECE1" w:themeFill="background2"/>
            <w:vAlign w:val="center"/>
          </w:tcPr>
          <w:p w:rsidR="00F60CDB" w:rsidRPr="00F60CDB" w:rsidRDefault="00F60CDB" w:rsidP="00B10F11">
            <w:pPr>
              <w:widowControl w:val="0"/>
              <w:autoSpaceDE w:val="0"/>
              <w:autoSpaceDN w:val="0"/>
              <w:adjustRightInd w:val="0"/>
              <w:jc w:val="center"/>
              <w:rPr>
                <w:rFonts w:ascii="Times New Roman" w:hAnsi="Times New Roman" w:cs="Times New Roman"/>
                <w:b/>
                <w:i/>
                <w:sz w:val="28"/>
                <w:szCs w:val="28"/>
              </w:rPr>
            </w:pPr>
            <w:r w:rsidRPr="00F60CDB">
              <w:rPr>
                <w:rFonts w:ascii="Times New Roman" w:hAnsi="Times New Roman" w:cs="Times New Roman"/>
                <w:b/>
                <w:i/>
                <w:sz w:val="28"/>
                <w:szCs w:val="28"/>
              </w:rPr>
              <w:t>Concurenți</w:t>
            </w:r>
          </w:p>
        </w:tc>
        <w:tc>
          <w:tcPr>
            <w:tcW w:w="2037"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Lipsesc, puțini</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În creștere</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Mulți, dar unii dispar</w:t>
            </w:r>
          </w:p>
        </w:tc>
        <w:tc>
          <w:tcPr>
            <w:tcW w:w="2038" w:type="dxa"/>
            <w:vAlign w:val="center"/>
          </w:tcPr>
          <w:p w:rsidR="00F60CDB" w:rsidRPr="00F60CDB" w:rsidRDefault="00F60CDB" w:rsidP="00B10F11">
            <w:pPr>
              <w:widowControl w:val="0"/>
              <w:autoSpaceDE w:val="0"/>
              <w:autoSpaceDN w:val="0"/>
              <w:adjustRightInd w:val="0"/>
              <w:jc w:val="center"/>
              <w:rPr>
                <w:rFonts w:ascii="Times New Roman" w:hAnsi="Times New Roman" w:cs="Times New Roman"/>
                <w:sz w:val="28"/>
                <w:szCs w:val="28"/>
              </w:rPr>
            </w:pPr>
            <w:r w:rsidRPr="00F60CDB">
              <w:rPr>
                <w:rFonts w:ascii="Times New Roman" w:hAnsi="Times New Roman" w:cs="Times New Roman"/>
                <w:sz w:val="28"/>
                <w:szCs w:val="28"/>
              </w:rPr>
              <w:t>În scădere</w:t>
            </w:r>
          </w:p>
        </w:tc>
      </w:tr>
    </w:tbl>
    <w:p w:rsidR="007B35DF" w:rsidRDefault="00F60CDB" w:rsidP="00F60CDB">
      <w:pPr>
        <w:widowControl w:val="0"/>
        <w:autoSpaceDE w:val="0"/>
        <w:autoSpaceDN w:val="0"/>
        <w:adjustRightInd w:val="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F60CDB" w:rsidRPr="00F60CDB" w:rsidRDefault="00F60CDB" w:rsidP="00F60CDB">
      <w:pPr>
        <w:widowControl w:val="0"/>
        <w:autoSpaceDE w:val="0"/>
        <w:autoSpaceDN w:val="0"/>
        <w:adjustRightInd w:val="0"/>
        <w:jc w:val="both"/>
        <w:rPr>
          <w:rFonts w:ascii="Times New Roman" w:hAnsi="Times New Roman" w:cs="Times New Roman"/>
          <w:b/>
          <w:i/>
          <w:sz w:val="28"/>
          <w:szCs w:val="28"/>
          <w:lang w:val="fr-FR"/>
        </w:rPr>
      </w:pPr>
      <w:r w:rsidRPr="00F60CDB">
        <w:rPr>
          <w:rFonts w:ascii="Times New Roman" w:hAnsi="Times New Roman" w:cs="Times New Roman"/>
          <w:b/>
          <w:i/>
          <w:sz w:val="28"/>
          <w:szCs w:val="28"/>
          <w:lang w:val="fr-FR"/>
        </w:rPr>
        <w:t xml:space="preserve"> Impactul ciclului de viaț</w:t>
      </w:r>
      <w:r>
        <w:rPr>
          <w:rFonts w:ascii="Times New Roman" w:hAnsi="Times New Roman" w:cs="Times New Roman"/>
          <w:b/>
          <w:i/>
          <w:sz w:val="28"/>
          <w:szCs w:val="28"/>
          <w:lang w:val="fr-FR"/>
        </w:rPr>
        <w:t>ă a produsului asupra afacerii</w:t>
      </w:r>
    </w:p>
    <w:tbl>
      <w:tblPr>
        <w:tblStyle w:val="a7"/>
        <w:tblW w:w="0" w:type="auto"/>
        <w:tblLook w:val="04A0" w:firstRow="1" w:lastRow="0" w:firstColumn="1" w:lastColumn="0" w:noHBand="0" w:noVBand="1"/>
      </w:tblPr>
      <w:tblGrid>
        <w:gridCol w:w="2037"/>
        <w:gridCol w:w="2037"/>
        <w:gridCol w:w="2038"/>
        <w:gridCol w:w="2038"/>
        <w:gridCol w:w="2038"/>
      </w:tblGrid>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Indicator</w:t>
            </w:r>
          </w:p>
        </w:tc>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sz w:val="28"/>
                <w:szCs w:val="28"/>
              </w:rPr>
            </w:pPr>
            <w:r w:rsidRPr="007B35DF">
              <w:rPr>
                <w:rFonts w:ascii="Times New Roman" w:hAnsi="Times New Roman" w:cs="Times New Roman"/>
                <w:b/>
                <w:sz w:val="28"/>
                <w:szCs w:val="28"/>
              </w:rPr>
              <w:t>Lansare</w:t>
            </w:r>
          </w:p>
        </w:tc>
        <w:tc>
          <w:tcPr>
            <w:tcW w:w="2038"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sz w:val="28"/>
                <w:szCs w:val="28"/>
              </w:rPr>
            </w:pPr>
            <w:r w:rsidRPr="007B35DF">
              <w:rPr>
                <w:rFonts w:ascii="Times New Roman" w:hAnsi="Times New Roman" w:cs="Times New Roman"/>
                <w:b/>
                <w:sz w:val="28"/>
                <w:szCs w:val="28"/>
              </w:rPr>
              <w:t>Creștere</w:t>
            </w:r>
          </w:p>
        </w:tc>
        <w:tc>
          <w:tcPr>
            <w:tcW w:w="2038"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sz w:val="28"/>
                <w:szCs w:val="28"/>
              </w:rPr>
            </w:pPr>
            <w:r w:rsidRPr="007B35DF">
              <w:rPr>
                <w:rFonts w:ascii="Times New Roman" w:hAnsi="Times New Roman" w:cs="Times New Roman"/>
                <w:b/>
                <w:sz w:val="28"/>
                <w:szCs w:val="28"/>
              </w:rPr>
              <w:t>Maturitate</w:t>
            </w:r>
          </w:p>
        </w:tc>
        <w:tc>
          <w:tcPr>
            <w:tcW w:w="2038"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sz w:val="28"/>
                <w:szCs w:val="28"/>
              </w:rPr>
            </w:pPr>
            <w:r w:rsidRPr="007B35DF">
              <w:rPr>
                <w:rFonts w:ascii="Times New Roman" w:hAnsi="Times New Roman" w:cs="Times New Roman"/>
                <w:b/>
                <w:sz w:val="28"/>
                <w:szCs w:val="28"/>
              </w:rPr>
              <w:t>Declin</w:t>
            </w:r>
          </w:p>
        </w:tc>
      </w:tr>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i/>
                <w:sz w:val="28"/>
                <w:szCs w:val="28"/>
              </w:rPr>
            </w:pPr>
            <w:r w:rsidRPr="007B35DF">
              <w:rPr>
                <w:rFonts w:ascii="Times New Roman" w:hAnsi="Times New Roman" w:cs="Times New Roman"/>
                <w:b/>
                <w:i/>
                <w:sz w:val="28"/>
                <w:szCs w:val="28"/>
              </w:rPr>
              <w:t>Vînzări</w:t>
            </w:r>
          </w:p>
        </w:tc>
        <w:tc>
          <w:tcPr>
            <w:tcW w:w="2037"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Reduse</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Creștere rapidă</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Creșere lentă</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Reduse în scădere</w:t>
            </w:r>
          </w:p>
        </w:tc>
      </w:tr>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i/>
                <w:sz w:val="28"/>
                <w:szCs w:val="28"/>
              </w:rPr>
            </w:pPr>
            <w:r w:rsidRPr="007B35DF">
              <w:rPr>
                <w:rFonts w:ascii="Times New Roman" w:hAnsi="Times New Roman" w:cs="Times New Roman"/>
                <w:b/>
                <w:i/>
                <w:sz w:val="28"/>
                <w:szCs w:val="28"/>
              </w:rPr>
              <w:t>Costuri</w:t>
            </w:r>
          </w:p>
        </w:tc>
        <w:tc>
          <w:tcPr>
            <w:tcW w:w="2037"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Înalte</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Medii</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Joase</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Joase</w:t>
            </w:r>
          </w:p>
        </w:tc>
      </w:tr>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i/>
                <w:sz w:val="28"/>
                <w:szCs w:val="28"/>
              </w:rPr>
            </w:pPr>
            <w:r w:rsidRPr="007B35DF">
              <w:rPr>
                <w:rFonts w:ascii="Times New Roman" w:hAnsi="Times New Roman" w:cs="Times New Roman"/>
                <w:b/>
                <w:i/>
                <w:sz w:val="28"/>
                <w:szCs w:val="28"/>
              </w:rPr>
              <w:t>Profit</w:t>
            </w:r>
          </w:p>
        </w:tc>
        <w:tc>
          <w:tcPr>
            <w:tcW w:w="2037"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Foarte mic</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În creșetere</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Maximali</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Redus în scădere</w:t>
            </w:r>
          </w:p>
        </w:tc>
      </w:tr>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i/>
                <w:sz w:val="28"/>
                <w:szCs w:val="28"/>
              </w:rPr>
            </w:pPr>
            <w:r w:rsidRPr="007B35DF">
              <w:rPr>
                <w:rFonts w:ascii="Times New Roman" w:hAnsi="Times New Roman" w:cs="Times New Roman"/>
                <w:b/>
                <w:i/>
                <w:sz w:val="28"/>
                <w:szCs w:val="28"/>
              </w:rPr>
              <w:t>Clienți</w:t>
            </w:r>
          </w:p>
        </w:tc>
        <w:tc>
          <w:tcPr>
            <w:tcW w:w="2037"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Amatori de nou</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Masiv</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Masiv în scădere lentă</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Rămași</w:t>
            </w:r>
          </w:p>
        </w:tc>
      </w:tr>
      <w:tr w:rsidR="00F60CDB" w:rsidRPr="007B35DF" w:rsidTr="007B35DF">
        <w:tc>
          <w:tcPr>
            <w:tcW w:w="2037" w:type="dxa"/>
            <w:shd w:val="clear" w:color="auto" w:fill="EEECE1" w:themeFill="background2"/>
            <w:vAlign w:val="center"/>
          </w:tcPr>
          <w:p w:rsidR="00F60CDB" w:rsidRPr="007B35DF" w:rsidRDefault="00F60CDB" w:rsidP="00B10F11">
            <w:pPr>
              <w:widowControl w:val="0"/>
              <w:autoSpaceDE w:val="0"/>
              <w:autoSpaceDN w:val="0"/>
              <w:adjustRightInd w:val="0"/>
              <w:jc w:val="center"/>
              <w:rPr>
                <w:rFonts w:ascii="Times New Roman" w:hAnsi="Times New Roman" w:cs="Times New Roman"/>
                <w:b/>
                <w:i/>
                <w:sz w:val="28"/>
                <w:szCs w:val="28"/>
              </w:rPr>
            </w:pPr>
            <w:r w:rsidRPr="007B35DF">
              <w:rPr>
                <w:rFonts w:ascii="Times New Roman" w:hAnsi="Times New Roman" w:cs="Times New Roman"/>
                <w:b/>
                <w:i/>
                <w:sz w:val="28"/>
                <w:szCs w:val="28"/>
              </w:rPr>
              <w:t>Concurenți</w:t>
            </w:r>
          </w:p>
        </w:tc>
        <w:tc>
          <w:tcPr>
            <w:tcW w:w="2037"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Lipsesc, puțini</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În creștere</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Mulți, dar unii dispar</w:t>
            </w:r>
          </w:p>
        </w:tc>
        <w:tc>
          <w:tcPr>
            <w:tcW w:w="2038" w:type="dxa"/>
            <w:vAlign w:val="center"/>
          </w:tcPr>
          <w:p w:rsidR="00F60CDB" w:rsidRPr="007B35DF" w:rsidRDefault="00F60CDB" w:rsidP="00B10F11">
            <w:pPr>
              <w:widowControl w:val="0"/>
              <w:autoSpaceDE w:val="0"/>
              <w:autoSpaceDN w:val="0"/>
              <w:adjustRightInd w:val="0"/>
              <w:jc w:val="center"/>
              <w:rPr>
                <w:rFonts w:ascii="Times New Roman" w:hAnsi="Times New Roman" w:cs="Times New Roman"/>
                <w:sz w:val="28"/>
                <w:szCs w:val="28"/>
              </w:rPr>
            </w:pPr>
            <w:r w:rsidRPr="007B35DF">
              <w:rPr>
                <w:rFonts w:ascii="Times New Roman" w:hAnsi="Times New Roman" w:cs="Times New Roman"/>
                <w:sz w:val="28"/>
                <w:szCs w:val="28"/>
              </w:rPr>
              <w:t>În scădere</w:t>
            </w:r>
          </w:p>
        </w:tc>
      </w:tr>
    </w:tbl>
    <w:p w:rsidR="00F60CDB" w:rsidRDefault="00F60CDB">
      <w:pPr>
        <w:rPr>
          <w:lang w:val="en-US"/>
        </w:rPr>
      </w:pPr>
    </w:p>
    <w:p w:rsidR="005F7ACD" w:rsidRPr="00865842" w:rsidRDefault="00050108" w:rsidP="00865842">
      <w:pPr>
        <w:jc w:val="center"/>
        <w:rPr>
          <w:rFonts w:cs="Aharoni"/>
          <w:b/>
          <w:sz w:val="40"/>
          <w:szCs w:val="40"/>
          <w:lang w:val="en-US"/>
        </w:rPr>
      </w:pPr>
      <w:r w:rsidRPr="00050108">
        <w:rPr>
          <w:rFonts w:cs="Aharoni"/>
          <w:sz w:val="40"/>
          <w:szCs w:val="40"/>
          <w:lang w:val="en-US"/>
        </w:rPr>
        <w:lastRenderedPageBreak/>
        <w:t>Anexa nr</w:t>
      </w:r>
      <w:r w:rsidR="008D4365">
        <w:rPr>
          <w:rFonts w:cs="Aharoni"/>
          <w:sz w:val="40"/>
          <w:szCs w:val="40"/>
          <w:lang w:val="en-US"/>
        </w:rPr>
        <w:t>.5</w:t>
      </w:r>
      <w:r w:rsidRPr="00050108">
        <w:rPr>
          <w:rFonts w:cs="Aharoni"/>
          <w:sz w:val="40"/>
          <w:szCs w:val="40"/>
          <w:lang w:val="en-US"/>
        </w:rPr>
        <w:t xml:space="preserve"> </w:t>
      </w:r>
      <w:r>
        <w:rPr>
          <w:rFonts w:cs="Aharoni"/>
          <w:b/>
          <w:sz w:val="40"/>
          <w:szCs w:val="40"/>
          <w:lang w:val="en-US"/>
        </w:rPr>
        <w:t xml:space="preserve">         </w:t>
      </w:r>
      <w:r w:rsidR="005F7ACD" w:rsidRPr="00865842">
        <w:rPr>
          <w:rFonts w:cs="Aharoni"/>
          <w:b/>
          <w:sz w:val="40"/>
          <w:szCs w:val="40"/>
          <w:lang w:val="en-US"/>
        </w:rPr>
        <w:t>Algoritmul de elaborare a CVINTETULUI</w:t>
      </w:r>
    </w:p>
    <w:tbl>
      <w:tblPr>
        <w:tblStyle w:val="a7"/>
        <w:tblW w:w="0" w:type="auto"/>
        <w:tblLook w:val="04A0" w:firstRow="1" w:lastRow="0" w:firstColumn="1" w:lastColumn="0" w:noHBand="0" w:noVBand="1"/>
      </w:tblPr>
      <w:tblGrid>
        <w:gridCol w:w="1668"/>
        <w:gridCol w:w="4819"/>
        <w:gridCol w:w="3544"/>
        <w:gridCol w:w="4755"/>
      </w:tblGrid>
      <w:tr w:rsidR="00EC2FDC" w:rsidRPr="00050108" w:rsidTr="00865842">
        <w:tc>
          <w:tcPr>
            <w:tcW w:w="1668" w:type="dxa"/>
          </w:tcPr>
          <w:p w:rsidR="00EC2FDC" w:rsidRPr="00865842" w:rsidRDefault="00EC2FDC">
            <w:pPr>
              <w:rPr>
                <w:sz w:val="28"/>
                <w:szCs w:val="28"/>
                <w:lang w:val="en-US"/>
              </w:rPr>
            </w:pPr>
          </w:p>
        </w:tc>
        <w:tc>
          <w:tcPr>
            <w:tcW w:w="4819" w:type="dxa"/>
          </w:tcPr>
          <w:p w:rsidR="00EC2FDC" w:rsidRPr="00865842" w:rsidRDefault="00EC2FDC" w:rsidP="00865842">
            <w:pPr>
              <w:jc w:val="center"/>
              <w:rPr>
                <w:b/>
                <w:sz w:val="28"/>
                <w:szCs w:val="28"/>
                <w:lang w:val="ro-RO"/>
              </w:rPr>
            </w:pPr>
            <w:r w:rsidRPr="00865842">
              <w:rPr>
                <w:b/>
                <w:sz w:val="28"/>
                <w:szCs w:val="28"/>
                <w:lang w:val="en-US"/>
              </w:rPr>
              <w:t>Algoritmul</w:t>
            </w:r>
          </w:p>
        </w:tc>
        <w:tc>
          <w:tcPr>
            <w:tcW w:w="3544" w:type="dxa"/>
          </w:tcPr>
          <w:p w:rsidR="00EC2FDC" w:rsidRPr="00865842" w:rsidRDefault="00EC2FDC" w:rsidP="00865842">
            <w:pPr>
              <w:jc w:val="center"/>
              <w:rPr>
                <w:b/>
                <w:sz w:val="28"/>
                <w:szCs w:val="28"/>
                <w:lang w:val="en-US"/>
              </w:rPr>
            </w:pPr>
            <w:r w:rsidRPr="00865842">
              <w:rPr>
                <w:b/>
                <w:sz w:val="28"/>
                <w:szCs w:val="28"/>
                <w:lang w:val="en-US"/>
              </w:rPr>
              <w:t>Exemplu</w:t>
            </w:r>
          </w:p>
        </w:tc>
        <w:tc>
          <w:tcPr>
            <w:tcW w:w="4755" w:type="dxa"/>
          </w:tcPr>
          <w:p w:rsidR="00EC2FDC" w:rsidRPr="00865842" w:rsidRDefault="00F46B60" w:rsidP="00F46B60">
            <w:pPr>
              <w:jc w:val="center"/>
              <w:rPr>
                <w:sz w:val="28"/>
                <w:szCs w:val="28"/>
                <w:lang w:val="en-US"/>
              </w:rPr>
            </w:pPr>
            <w:r w:rsidRPr="00865842">
              <w:rPr>
                <w:b/>
                <w:sz w:val="28"/>
                <w:szCs w:val="28"/>
                <w:lang w:val="en-US"/>
              </w:rPr>
              <w:t>Exemplu</w:t>
            </w:r>
          </w:p>
        </w:tc>
      </w:tr>
      <w:tr w:rsidR="00EC2FDC" w:rsidRPr="00050108" w:rsidTr="00865842">
        <w:tc>
          <w:tcPr>
            <w:tcW w:w="1668" w:type="dxa"/>
          </w:tcPr>
          <w:p w:rsidR="00EC2FDC" w:rsidRPr="00865842" w:rsidRDefault="00EC2FDC">
            <w:pPr>
              <w:rPr>
                <w:b/>
                <w:sz w:val="28"/>
                <w:szCs w:val="28"/>
                <w:lang w:val="en-US"/>
              </w:rPr>
            </w:pPr>
            <w:r w:rsidRPr="00865842">
              <w:rPr>
                <w:b/>
                <w:sz w:val="28"/>
                <w:szCs w:val="28"/>
                <w:lang w:val="en-US"/>
              </w:rPr>
              <w:t>I vers</w:t>
            </w:r>
          </w:p>
        </w:tc>
        <w:tc>
          <w:tcPr>
            <w:tcW w:w="4819" w:type="dxa"/>
          </w:tcPr>
          <w:p w:rsidR="00EC2FDC" w:rsidRPr="00865842" w:rsidRDefault="00F46B60">
            <w:pPr>
              <w:rPr>
                <w:sz w:val="28"/>
                <w:szCs w:val="28"/>
                <w:lang w:val="en-US"/>
              </w:rPr>
            </w:pPr>
            <w:r>
              <w:rPr>
                <w:sz w:val="28"/>
                <w:szCs w:val="28"/>
                <w:lang w:val="en-US"/>
              </w:rPr>
              <w:t>C</w:t>
            </w:r>
            <w:r w:rsidR="00EC2FDC" w:rsidRPr="00865842">
              <w:rPr>
                <w:sz w:val="28"/>
                <w:szCs w:val="28"/>
                <w:lang w:val="en-US"/>
              </w:rPr>
              <w:t>onstă într-un singur cuvînt, care precizează subiectul</w:t>
            </w:r>
          </w:p>
        </w:tc>
        <w:tc>
          <w:tcPr>
            <w:tcW w:w="3544" w:type="dxa"/>
          </w:tcPr>
          <w:p w:rsidR="00EC2FDC" w:rsidRPr="0064332F" w:rsidRDefault="008D4365" w:rsidP="00865842">
            <w:pPr>
              <w:jc w:val="center"/>
              <w:rPr>
                <w:sz w:val="28"/>
                <w:szCs w:val="28"/>
                <w:lang w:val="en-US"/>
              </w:rPr>
            </w:pPr>
            <w:r w:rsidRPr="0064332F">
              <w:rPr>
                <w:sz w:val="28"/>
                <w:szCs w:val="28"/>
                <w:lang w:val="en-US"/>
              </w:rPr>
              <w:t xml:space="preserve">Produs </w:t>
            </w:r>
          </w:p>
        </w:tc>
        <w:tc>
          <w:tcPr>
            <w:tcW w:w="4755" w:type="dxa"/>
          </w:tcPr>
          <w:p w:rsidR="00EC2FDC" w:rsidRPr="0064332F" w:rsidRDefault="0064332F" w:rsidP="0064332F">
            <w:pPr>
              <w:jc w:val="center"/>
              <w:rPr>
                <w:sz w:val="28"/>
                <w:szCs w:val="28"/>
                <w:lang w:val="en-US"/>
              </w:rPr>
            </w:pPr>
            <w:r w:rsidRPr="0064332F">
              <w:rPr>
                <w:sz w:val="28"/>
                <w:szCs w:val="28"/>
                <w:lang w:val="en-US"/>
              </w:rPr>
              <w:t>Serviciu</w:t>
            </w:r>
          </w:p>
        </w:tc>
      </w:tr>
      <w:tr w:rsidR="00EC2FDC" w:rsidRPr="0064332F" w:rsidTr="00865842">
        <w:tc>
          <w:tcPr>
            <w:tcW w:w="1668" w:type="dxa"/>
          </w:tcPr>
          <w:p w:rsidR="00EC2FDC" w:rsidRPr="00865842" w:rsidRDefault="00EC2FDC">
            <w:pPr>
              <w:rPr>
                <w:b/>
                <w:sz w:val="28"/>
                <w:szCs w:val="28"/>
                <w:lang w:val="en-US"/>
              </w:rPr>
            </w:pPr>
            <w:r w:rsidRPr="00865842">
              <w:rPr>
                <w:b/>
                <w:sz w:val="28"/>
                <w:szCs w:val="28"/>
                <w:lang w:val="en-US"/>
              </w:rPr>
              <w:t>II vers</w:t>
            </w:r>
          </w:p>
        </w:tc>
        <w:tc>
          <w:tcPr>
            <w:tcW w:w="4819" w:type="dxa"/>
          </w:tcPr>
          <w:p w:rsidR="00EC2FDC" w:rsidRPr="00865842" w:rsidRDefault="0064332F">
            <w:pPr>
              <w:rPr>
                <w:sz w:val="28"/>
                <w:szCs w:val="28"/>
                <w:lang w:val="en-US"/>
              </w:rPr>
            </w:pPr>
            <w:r>
              <w:rPr>
                <w:sz w:val="28"/>
                <w:szCs w:val="28"/>
                <w:lang w:val="en-US"/>
              </w:rPr>
              <w:t>Două atribute care descriu produsul sau serviciul</w:t>
            </w:r>
            <w:r w:rsidR="00647906" w:rsidRPr="00865842">
              <w:rPr>
                <w:sz w:val="28"/>
                <w:szCs w:val="28"/>
                <w:lang w:val="en-US"/>
              </w:rPr>
              <w:t xml:space="preserve"> (adjective)</w:t>
            </w:r>
          </w:p>
        </w:tc>
        <w:tc>
          <w:tcPr>
            <w:tcW w:w="3544" w:type="dxa"/>
          </w:tcPr>
          <w:p w:rsidR="00EC2FDC" w:rsidRPr="0064332F" w:rsidRDefault="00EC2FDC" w:rsidP="00865842">
            <w:pPr>
              <w:jc w:val="center"/>
              <w:rPr>
                <w:sz w:val="28"/>
                <w:szCs w:val="28"/>
                <w:lang w:val="en-US"/>
              </w:rPr>
            </w:pPr>
          </w:p>
        </w:tc>
        <w:tc>
          <w:tcPr>
            <w:tcW w:w="4755" w:type="dxa"/>
          </w:tcPr>
          <w:p w:rsidR="00EC2FDC" w:rsidRPr="0064332F" w:rsidRDefault="00EC2FDC">
            <w:pPr>
              <w:rPr>
                <w:sz w:val="28"/>
                <w:szCs w:val="28"/>
                <w:lang w:val="en-US"/>
              </w:rPr>
            </w:pPr>
          </w:p>
        </w:tc>
      </w:tr>
      <w:tr w:rsidR="00EC2FDC" w:rsidRPr="00F70691" w:rsidTr="00865842">
        <w:tc>
          <w:tcPr>
            <w:tcW w:w="1668" w:type="dxa"/>
          </w:tcPr>
          <w:p w:rsidR="00EC2FDC" w:rsidRPr="00865842" w:rsidRDefault="00EC2FDC">
            <w:pPr>
              <w:rPr>
                <w:b/>
                <w:sz w:val="28"/>
                <w:szCs w:val="28"/>
                <w:lang w:val="en-US"/>
              </w:rPr>
            </w:pPr>
            <w:r w:rsidRPr="00865842">
              <w:rPr>
                <w:b/>
                <w:sz w:val="28"/>
                <w:szCs w:val="28"/>
                <w:lang w:val="en-US"/>
              </w:rPr>
              <w:t>III vers</w:t>
            </w:r>
          </w:p>
        </w:tc>
        <w:tc>
          <w:tcPr>
            <w:tcW w:w="4819" w:type="dxa"/>
          </w:tcPr>
          <w:p w:rsidR="00EC2FDC" w:rsidRPr="00865842" w:rsidRDefault="0064332F">
            <w:pPr>
              <w:rPr>
                <w:sz w:val="28"/>
                <w:szCs w:val="28"/>
                <w:lang w:val="en-US"/>
              </w:rPr>
            </w:pPr>
            <w:r>
              <w:rPr>
                <w:sz w:val="28"/>
                <w:szCs w:val="28"/>
                <w:lang w:val="en-US"/>
              </w:rPr>
              <w:t>Patru cicluri de viață a produsului</w:t>
            </w:r>
            <w:r w:rsidR="00647906" w:rsidRPr="00865842">
              <w:rPr>
                <w:sz w:val="28"/>
                <w:szCs w:val="28"/>
                <w:lang w:val="en-US"/>
              </w:rPr>
              <w:t xml:space="preserve"> (verbe)</w:t>
            </w:r>
          </w:p>
        </w:tc>
        <w:tc>
          <w:tcPr>
            <w:tcW w:w="3544" w:type="dxa"/>
          </w:tcPr>
          <w:p w:rsidR="00EC2FDC" w:rsidRPr="0064332F" w:rsidRDefault="00EC2FDC" w:rsidP="00865842">
            <w:pPr>
              <w:jc w:val="center"/>
              <w:rPr>
                <w:sz w:val="28"/>
                <w:szCs w:val="28"/>
                <w:lang w:val="en-US"/>
              </w:rPr>
            </w:pPr>
          </w:p>
        </w:tc>
        <w:tc>
          <w:tcPr>
            <w:tcW w:w="4755" w:type="dxa"/>
          </w:tcPr>
          <w:p w:rsidR="00EC2FDC" w:rsidRPr="0064332F" w:rsidRDefault="00EC2FDC">
            <w:pPr>
              <w:rPr>
                <w:sz w:val="28"/>
                <w:szCs w:val="28"/>
                <w:lang w:val="en-US"/>
              </w:rPr>
            </w:pPr>
          </w:p>
        </w:tc>
      </w:tr>
      <w:tr w:rsidR="00EC2FDC" w:rsidRPr="0064332F" w:rsidTr="00865842">
        <w:tc>
          <w:tcPr>
            <w:tcW w:w="1668" w:type="dxa"/>
          </w:tcPr>
          <w:p w:rsidR="00EC2FDC" w:rsidRPr="00865842" w:rsidRDefault="00EC2FDC">
            <w:pPr>
              <w:rPr>
                <w:b/>
                <w:sz w:val="28"/>
                <w:szCs w:val="28"/>
                <w:lang w:val="en-US"/>
              </w:rPr>
            </w:pPr>
            <w:r w:rsidRPr="00865842">
              <w:rPr>
                <w:b/>
                <w:sz w:val="28"/>
                <w:szCs w:val="28"/>
                <w:lang w:val="en-US"/>
              </w:rPr>
              <w:t>IV vers</w:t>
            </w:r>
          </w:p>
        </w:tc>
        <w:tc>
          <w:tcPr>
            <w:tcW w:w="4819" w:type="dxa"/>
          </w:tcPr>
          <w:p w:rsidR="00EC2FDC" w:rsidRPr="00865842" w:rsidRDefault="00647906">
            <w:pPr>
              <w:rPr>
                <w:sz w:val="28"/>
                <w:szCs w:val="28"/>
                <w:lang w:val="en-US"/>
              </w:rPr>
            </w:pPr>
            <w:r w:rsidRPr="00865842">
              <w:rPr>
                <w:sz w:val="28"/>
                <w:szCs w:val="28"/>
                <w:lang w:val="en-US"/>
              </w:rPr>
              <w:t xml:space="preserve">Patru cuvinte care exprimă </w:t>
            </w:r>
            <w:r w:rsidR="004D68CF">
              <w:rPr>
                <w:sz w:val="28"/>
                <w:szCs w:val="28"/>
                <w:lang w:val="en-US"/>
              </w:rPr>
              <w:t xml:space="preserve">sentimentele </w:t>
            </w:r>
            <w:r w:rsidR="0064332F">
              <w:rPr>
                <w:sz w:val="28"/>
                <w:szCs w:val="28"/>
                <w:lang w:val="en-US"/>
              </w:rPr>
              <w:t>clientului  faţă de produs sau serviciu</w:t>
            </w:r>
          </w:p>
        </w:tc>
        <w:tc>
          <w:tcPr>
            <w:tcW w:w="3544" w:type="dxa"/>
          </w:tcPr>
          <w:p w:rsidR="00EC2FDC" w:rsidRPr="0064332F" w:rsidRDefault="00EC2FDC" w:rsidP="00865842">
            <w:pPr>
              <w:jc w:val="center"/>
              <w:rPr>
                <w:sz w:val="28"/>
                <w:szCs w:val="28"/>
                <w:lang w:val="en-US"/>
              </w:rPr>
            </w:pPr>
          </w:p>
        </w:tc>
        <w:tc>
          <w:tcPr>
            <w:tcW w:w="4755" w:type="dxa"/>
          </w:tcPr>
          <w:p w:rsidR="00EC2FDC" w:rsidRPr="0064332F" w:rsidRDefault="00EC2FDC">
            <w:pPr>
              <w:rPr>
                <w:sz w:val="28"/>
                <w:szCs w:val="28"/>
                <w:lang w:val="en-US"/>
              </w:rPr>
            </w:pPr>
          </w:p>
        </w:tc>
      </w:tr>
      <w:tr w:rsidR="00EC2FDC" w:rsidRPr="0064332F" w:rsidTr="00865842">
        <w:tc>
          <w:tcPr>
            <w:tcW w:w="1668" w:type="dxa"/>
          </w:tcPr>
          <w:p w:rsidR="00EC2FDC" w:rsidRPr="00865842" w:rsidRDefault="00EC2FDC">
            <w:pPr>
              <w:rPr>
                <w:b/>
                <w:sz w:val="28"/>
                <w:szCs w:val="28"/>
                <w:lang w:val="en-US"/>
              </w:rPr>
            </w:pPr>
            <w:r w:rsidRPr="00865842">
              <w:rPr>
                <w:b/>
                <w:sz w:val="28"/>
                <w:szCs w:val="28"/>
                <w:lang w:val="en-US"/>
              </w:rPr>
              <w:t>V vers</w:t>
            </w:r>
          </w:p>
        </w:tc>
        <w:tc>
          <w:tcPr>
            <w:tcW w:w="4819" w:type="dxa"/>
          </w:tcPr>
          <w:p w:rsidR="00EC2FDC" w:rsidRPr="00865842" w:rsidRDefault="00865842" w:rsidP="0064332F">
            <w:pPr>
              <w:rPr>
                <w:sz w:val="28"/>
                <w:szCs w:val="28"/>
                <w:lang w:val="en-US"/>
              </w:rPr>
            </w:pPr>
            <w:r w:rsidRPr="00865842">
              <w:rPr>
                <w:sz w:val="28"/>
                <w:szCs w:val="28"/>
                <w:lang w:val="en-US"/>
              </w:rPr>
              <w:t>Un cuvîn</w:t>
            </w:r>
            <w:r w:rsidR="0064332F">
              <w:rPr>
                <w:sz w:val="28"/>
                <w:szCs w:val="28"/>
                <w:lang w:val="en-US"/>
              </w:rPr>
              <w:t>t care exprimă un factor care influențează calitatea produsului sau serviciului</w:t>
            </w:r>
          </w:p>
        </w:tc>
        <w:tc>
          <w:tcPr>
            <w:tcW w:w="3544" w:type="dxa"/>
          </w:tcPr>
          <w:p w:rsidR="00050108" w:rsidRPr="0064332F" w:rsidRDefault="00050108" w:rsidP="00050108">
            <w:pPr>
              <w:jc w:val="center"/>
              <w:rPr>
                <w:sz w:val="28"/>
                <w:szCs w:val="28"/>
                <w:lang w:val="en-US"/>
              </w:rPr>
            </w:pPr>
          </w:p>
        </w:tc>
        <w:tc>
          <w:tcPr>
            <w:tcW w:w="4755" w:type="dxa"/>
          </w:tcPr>
          <w:p w:rsidR="00EC2FDC" w:rsidRPr="0064332F" w:rsidRDefault="00EC2FDC">
            <w:pPr>
              <w:rPr>
                <w:sz w:val="28"/>
                <w:szCs w:val="28"/>
                <w:lang w:val="en-US"/>
              </w:rPr>
            </w:pPr>
          </w:p>
        </w:tc>
      </w:tr>
    </w:tbl>
    <w:p w:rsidR="005F7ACD" w:rsidRDefault="005F7ACD">
      <w:pPr>
        <w:rPr>
          <w:lang w:val="en-US"/>
        </w:rPr>
      </w:pPr>
    </w:p>
    <w:sectPr w:rsidR="005F7ACD" w:rsidSect="005D48CD">
      <w:pgSz w:w="16838" w:h="11906" w:orient="landscape"/>
      <w:pgMar w:top="1276" w:right="1134"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mGaramon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A23"/>
    <w:multiLevelType w:val="hybridMultilevel"/>
    <w:tmpl w:val="B8E0DB7A"/>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4867"/>
    <w:multiLevelType w:val="multilevel"/>
    <w:tmpl w:val="C51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B327A"/>
    <w:multiLevelType w:val="hybridMultilevel"/>
    <w:tmpl w:val="651A2834"/>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1568D"/>
    <w:multiLevelType w:val="hybridMultilevel"/>
    <w:tmpl w:val="A3822D66"/>
    <w:lvl w:ilvl="0" w:tplc="6C1838E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F620C"/>
    <w:multiLevelType w:val="hybridMultilevel"/>
    <w:tmpl w:val="C88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02818"/>
    <w:multiLevelType w:val="hybridMultilevel"/>
    <w:tmpl w:val="9DE6E806"/>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745A0"/>
    <w:multiLevelType w:val="hybridMultilevel"/>
    <w:tmpl w:val="4DBCA102"/>
    <w:lvl w:ilvl="0" w:tplc="028E4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B30571"/>
    <w:multiLevelType w:val="hybridMultilevel"/>
    <w:tmpl w:val="01BAB340"/>
    <w:lvl w:ilvl="0" w:tplc="D7AEA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B3646"/>
    <w:multiLevelType w:val="hybridMultilevel"/>
    <w:tmpl w:val="C98C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34D2C"/>
    <w:multiLevelType w:val="hybridMultilevel"/>
    <w:tmpl w:val="C9A68770"/>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E2CA8"/>
    <w:multiLevelType w:val="hybridMultilevel"/>
    <w:tmpl w:val="0F9C2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91B68"/>
    <w:multiLevelType w:val="hybridMultilevel"/>
    <w:tmpl w:val="A0AE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913BA"/>
    <w:multiLevelType w:val="multilevel"/>
    <w:tmpl w:val="EBC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C31CA"/>
    <w:multiLevelType w:val="hybridMultilevel"/>
    <w:tmpl w:val="79E8201A"/>
    <w:lvl w:ilvl="0" w:tplc="EE62C528">
      <w:numFmt w:val="bullet"/>
      <w:lvlText w:val="-"/>
      <w:lvlJc w:val="left"/>
      <w:pPr>
        <w:ind w:left="720" w:hanging="360"/>
      </w:pPr>
      <w:rPr>
        <w:rFonts w:ascii="romGaramond" w:eastAsia="Times New Roman" w:hAnsi="romGaramond" w:cs="rom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3"/>
  </w:num>
  <w:num w:numId="5">
    <w:abstractNumId w:val="0"/>
  </w:num>
  <w:num w:numId="6">
    <w:abstractNumId w:val="9"/>
  </w:num>
  <w:num w:numId="7">
    <w:abstractNumId w:val="2"/>
  </w:num>
  <w:num w:numId="8">
    <w:abstractNumId w:val="7"/>
  </w:num>
  <w:num w:numId="9">
    <w:abstractNumId w:val="6"/>
  </w:num>
  <w:num w:numId="10">
    <w:abstractNumId w:val="10"/>
  </w:num>
  <w:num w:numId="11">
    <w:abstractNumId w:val="3"/>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2"/>
  </w:compat>
  <w:rsids>
    <w:rsidRoot w:val="00AE37A3"/>
    <w:rsid w:val="00031D14"/>
    <w:rsid w:val="00041076"/>
    <w:rsid w:val="00042511"/>
    <w:rsid w:val="00050108"/>
    <w:rsid w:val="000623FC"/>
    <w:rsid w:val="00073B10"/>
    <w:rsid w:val="000A2600"/>
    <w:rsid w:val="000A301D"/>
    <w:rsid w:val="000D4688"/>
    <w:rsid w:val="000D7025"/>
    <w:rsid w:val="000E371F"/>
    <w:rsid w:val="000F3C6A"/>
    <w:rsid w:val="000F4086"/>
    <w:rsid w:val="00125673"/>
    <w:rsid w:val="00161843"/>
    <w:rsid w:val="00181A49"/>
    <w:rsid w:val="001947C4"/>
    <w:rsid w:val="001B2FED"/>
    <w:rsid w:val="001B661B"/>
    <w:rsid w:val="001D3237"/>
    <w:rsid w:val="001D62BD"/>
    <w:rsid w:val="0021079D"/>
    <w:rsid w:val="002127CB"/>
    <w:rsid w:val="0023169B"/>
    <w:rsid w:val="00232F91"/>
    <w:rsid w:val="002B692F"/>
    <w:rsid w:val="002E5FBE"/>
    <w:rsid w:val="00305308"/>
    <w:rsid w:val="00307CB2"/>
    <w:rsid w:val="00323CA5"/>
    <w:rsid w:val="00324E63"/>
    <w:rsid w:val="003645B7"/>
    <w:rsid w:val="0037260E"/>
    <w:rsid w:val="003B48DC"/>
    <w:rsid w:val="003C6758"/>
    <w:rsid w:val="003D3C0C"/>
    <w:rsid w:val="003D732C"/>
    <w:rsid w:val="003E75DA"/>
    <w:rsid w:val="003F417B"/>
    <w:rsid w:val="003F6CB6"/>
    <w:rsid w:val="004902B6"/>
    <w:rsid w:val="004B4939"/>
    <w:rsid w:val="004D2A4F"/>
    <w:rsid w:val="004D68CF"/>
    <w:rsid w:val="004F4286"/>
    <w:rsid w:val="00512511"/>
    <w:rsid w:val="0051376B"/>
    <w:rsid w:val="00526C3E"/>
    <w:rsid w:val="00531BE5"/>
    <w:rsid w:val="00533D9D"/>
    <w:rsid w:val="0055276D"/>
    <w:rsid w:val="00571773"/>
    <w:rsid w:val="005A25F7"/>
    <w:rsid w:val="005B399E"/>
    <w:rsid w:val="005C5227"/>
    <w:rsid w:val="005C5932"/>
    <w:rsid w:val="005D1C91"/>
    <w:rsid w:val="005D48CD"/>
    <w:rsid w:val="005F274B"/>
    <w:rsid w:val="005F4549"/>
    <w:rsid w:val="005F7ACD"/>
    <w:rsid w:val="0060267E"/>
    <w:rsid w:val="00606B6B"/>
    <w:rsid w:val="00615683"/>
    <w:rsid w:val="0064332F"/>
    <w:rsid w:val="00647906"/>
    <w:rsid w:val="006654E6"/>
    <w:rsid w:val="006A1E57"/>
    <w:rsid w:val="006C7CC6"/>
    <w:rsid w:val="006D26CE"/>
    <w:rsid w:val="006F7A07"/>
    <w:rsid w:val="007107C7"/>
    <w:rsid w:val="007377A0"/>
    <w:rsid w:val="00757E7D"/>
    <w:rsid w:val="007B35DF"/>
    <w:rsid w:val="007B55D9"/>
    <w:rsid w:val="007B5A58"/>
    <w:rsid w:val="008218CB"/>
    <w:rsid w:val="008544B6"/>
    <w:rsid w:val="00865842"/>
    <w:rsid w:val="008A1C48"/>
    <w:rsid w:val="008A4AD8"/>
    <w:rsid w:val="008D0269"/>
    <w:rsid w:val="008D4365"/>
    <w:rsid w:val="008E1096"/>
    <w:rsid w:val="008E7D27"/>
    <w:rsid w:val="00914FC2"/>
    <w:rsid w:val="00940DB7"/>
    <w:rsid w:val="00947C31"/>
    <w:rsid w:val="009770E0"/>
    <w:rsid w:val="009863C1"/>
    <w:rsid w:val="009B05E7"/>
    <w:rsid w:val="009C135E"/>
    <w:rsid w:val="009D1FAD"/>
    <w:rsid w:val="00A0781F"/>
    <w:rsid w:val="00A334FD"/>
    <w:rsid w:val="00A577A1"/>
    <w:rsid w:val="00A73953"/>
    <w:rsid w:val="00A9672D"/>
    <w:rsid w:val="00AA64D6"/>
    <w:rsid w:val="00AB3590"/>
    <w:rsid w:val="00AB390B"/>
    <w:rsid w:val="00AC3A2F"/>
    <w:rsid w:val="00AE37A3"/>
    <w:rsid w:val="00B05983"/>
    <w:rsid w:val="00B10671"/>
    <w:rsid w:val="00B26EB5"/>
    <w:rsid w:val="00B70F19"/>
    <w:rsid w:val="00B747CB"/>
    <w:rsid w:val="00C14F71"/>
    <w:rsid w:val="00C241CE"/>
    <w:rsid w:val="00C37B5F"/>
    <w:rsid w:val="00C51775"/>
    <w:rsid w:val="00C62221"/>
    <w:rsid w:val="00C95899"/>
    <w:rsid w:val="00C968F7"/>
    <w:rsid w:val="00CB5EAA"/>
    <w:rsid w:val="00CF4486"/>
    <w:rsid w:val="00D44E57"/>
    <w:rsid w:val="00D82FE2"/>
    <w:rsid w:val="00DA27FF"/>
    <w:rsid w:val="00DC4394"/>
    <w:rsid w:val="00DD5A0B"/>
    <w:rsid w:val="00DE0045"/>
    <w:rsid w:val="00DF09B0"/>
    <w:rsid w:val="00E241B9"/>
    <w:rsid w:val="00E52E0C"/>
    <w:rsid w:val="00E76E87"/>
    <w:rsid w:val="00E801FD"/>
    <w:rsid w:val="00EC2FDC"/>
    <w:rsid w:val="00ED51A7"/>
    <w:rsid w:val="00EE04CD"/>
    <w:rsid w:val="00EE2A1E"/>
    <w:rsid w:val="00F07775"/>
    <w:rsid w:val="00F11417"/>
    <w:rsid w:val="00F2667D"/>
    <w:rsid w:val="00F46B60"/>
    <w:rsid w:val="00F57B97"/>
    <w:rsid w:val="00F60CDB"/>
    <w:rsid w:val="00F61681"/>
    <w:rsid w:val="00F61915"/>
    <w:rsid w:val="00F63414"/>
    <w:rsid w:val="00F66C7C"/>
    <w:rsid w:val="00F70691"/>
    <w:rsid w:val="00FC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927BBF-74D9-49AC-B6F1-6107220A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AE37A3"/>
    <w:pPr>
      <w:spacing w:after="0"/>
    </w:pPr>
    <w:rPr>
      <w:rFonts w:ascii="Arial" w:eastAsia="Arial" w:hAnsi="Arial" w:cs="Arial"/>
      <w:color w:val="000000"/>
      <w:szCs w:val="20"/>
      <w:lang w:eastAsia="ru-RU"/>
    </w:rPr>
  </w:style>
  <w:style w:type="paragraph" w:customStyle="1" w:styleId="ListParagraph1">
    <w:name w:val="List Paragraph1"/>
    <w:basedOn w:val="a"/>
    <w:rsid w:val="00AB3590"/>
    <w:pPr>
      <w:ind w:left="720"/>
      <w:contextualSpacing/>
    </w:pPr>
    <w:rPr>
      <w:rFonts w:ascii="Calibri" w:eastAsia="Times New Roman" w:hAnsi="Calibri" w:cs="Times New Roman"/>
      <w:lang w:eastAsia="ru-RU"/>
    </w:rPr>
  </w:style>
  <w:style w:type="paragraph" w:styleId="a4">
    <w:name w:val="List Paragraph"/>
    <w:basedOn w:val="a"/>
    <w:uiPriority w:val="34"/>
    <w:qFormat/>
    <w:rsid w:val="009770E0"/>
    <w:pPr>
      <w:ind w:left="720"/>
      <w:contextualSpacing/>
    </w:pPr>
  </w:style>
  <w:style w:type="paragraph" w:styleId="a5">
    <w:name w:val="Balloon Text"/>
    <w:basedOn w:val="a"/>
    <w:link w:val="a6"/>
    <w:uiPriority w:val="99"/>
    <w:semiHidden/>
    <w:unhideWhenUsed/>
    <w:rsid w:val="00531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BE5"/>
    <w:rPr>
      <w:rFonts w:ascii="Tahoma" w:hAnsi="Tahoma" w:cs="Tahoma"/>
      <w:sz w:val="16"/>
      <w:szCs w:val="16"/>
    </w:rPr>
  </w:style>
  <w:style w:type="table" w:styleId="a7">
    <w:name w:val="Table Grid"/>
    <w:basedOn w:val="a1"/>
    <w:uiPriority w:val="59"/>
    <w:rsid w:val="005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D48C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4760">
      <w:bodyDiv w:val="1"/>
      <w:marLeft w:val="0"/>
      <w:marRight w:val="0"/>
      <w:marTop w:val="0"/>
      <w:marBottom w:val="0"/>
      <w:divBdr>
        <w:top w:val="none" w:sz="0" w:space="0" w:color="auto"/>
        <w:left w:val="none" w:sz="0" w:space="0" w:color="auto"/>
        <w:bottom w:val="none" w:sz="0" w:space="0" w:color="auto"/>
        <w:right w:val="none" w:sz="0" w:space="0" w:color="auto"/>
      </w:divBdr>
      <w:divsChild>
        <w:div w:id="129416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F6FB-8557-44E0-BD3B-D6DC61C5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Pages>
  <Words>1580</Words>
  <Characters>9167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104</cp:revision>
  <dcterms:created xsi:type="dcterms:W3CDTF">2015-04-17T08:47:00Z</dcterms:created>
  <dcterms:modified xsi:type="dcterms:W3CDTF">2015-04-26T09:12:00Z</dcterms:modified>
</cp:coreProperties>
</file>